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CC" w:rsidRPr="00F02BCC" w:rsidRDefault="00F02BCC" w:rsidP="00F02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Regulamin  Rady Rodziców</w:t>
      </w:r>
    </w:p>
    <w:p w:rsidR="00F02BCC" w:rsidRPr="00F02BCC" w:rsidRDefault="00F02BCC" w:rsidP="00F02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Przedszkola Nr 110 Domek Krasnoludków we Wrocławiu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lang w:eastAsia="pl-PL"/>
        </w:rPr>
      </w:pPr>
      <w:r w:rsidRPr="00F02BCC">
        <w:rPr>
          <w:rFonts w:ascii="Times New Roman" w:eastAsia="Times New Roman" w:hAnsi="Times New Roman" w:cs="Times New Roman"/>
          <w:i/>
          <w:iCs/>
          <w:lang w:eastAsia="pl-PL"/>
        </w:rPr>
        <w:t>Podstawa prawna :ustawa z 14 grudnia 2016r. Prawo oświatowe (Dz. U. z 2017r. poz. 59) art. 84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keepNext/>
        <w:spacing w:after="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Rozdział I</w:t>
      </w:r>
    </w:p>
    <w:p w:rsidR="00F02BCC" w:rsidRPr="00F02BCC" w:rsidRDefault="00F02BCC" w:rsidP="00F02BCC">
      <w:pPr>
        <w:keepNext/>
        <w:spacing w:after="0" w:line="240" w:lineRule="auto"/>
        <w:ind w:left="720" w:hanging="720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Postanowienia ogólne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Art. </w:t>
      </w:r>
      <w:r w:rsidRPr="00F02BCC">
        <w:rPr>
          <w:rFonts w:ascii="Times New Roman" w:eastAsia="Times New Roman" w:hAnsi="Times New Roman" w:cs="Times New Roman"/>
          <w:lang w:eastAsia="pl-PL"/>
        </w:rPr>
        <w:t>1    W  Przedszkolu nr 110  we Wrocławiu działa Rada Rodziców. Rada Rodziców reprezentuje ogół rodziców dzieci uczęszczających do przedszkola.</w:t>
      </w:r>
    </w:p>
    <w:p w:rsidR="00F02BCC" w:rsidRPr="00F02BCC" w:rsidRDefault="00F02BCC" w:rsidP="00F02BCC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2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   Ilekroć w regulaminie jest mowa o :</w:t>
      </w:r>
    </w:p>
    <w:p w:rsidR="00F02BCC" w:rsidRPr="00F02BCC" w:rsidRDefault="00F02BCC" w:rsidP="00F02BC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 Organie – należy rozumieć Dyrektora Szkoły , Radę Pedagogiczną , Radę Rodziców.</w:t>
      </w:r>
    </w:p>
    <w:p w:rsidR="00F02BCC" w:rsidRPr="00F02BCC" w:rsidRDefault="00F02BCC" w:rsidP="00F02BC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 Statucie – należy rozumieć Statut Przedszkola nr 110 we Wrocławiu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3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  Rada Rodziców jest organem przedszkola.</w:t>
      </w:r>
    </w:p>
    <w:p w:rsidR="00F02BCC" w:rsidRPr="00F02BCC" w:rsidRDefault="00F02BCC" w:rsidP="00F02BCC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4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  Kadencja Rady Rodziców i jej organów trwa trzy lata, począwszy od  1października do dnia 30 września ostatniego roku kadencji.</w:t>
      </w:r>
    </w:p>
    <w:p w:rsidR="00045B0D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5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   Członkostwo w Radzie Rodziców trwa na czas uczęszczania dziecka do przedszkola . </w:t>
      </w:r>
    </w:p>
    <w:p w:rsidR="00F02BCC" w:rsidRPr="00F02BCC" w:rsidRDefault="00045B0D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</w:t>
      </w:r>
      <w:r w:rsidR="00F02BCC" w:rsidRPr="00F02BCC">
        <w:rPr>
          <w:rFonts w:ascii="Times New Roman" w:eastAsia="Times New Roman" w:hAnsi="Times New Roman" w:cs="Times New Roman"/>
          <w:lang w:eastAsia="pl-PL"/>
        </w:rPr>
        <w:t>Z chwilą zaprzestania uczęszczania dziecka do przedszkola rodzic przestaje być członkiem Rady Rodziców.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6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Rada Rodziców uchwala regulamin swojej działalności , w którym określa szczegółowo: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- wewnętrzną strukturę i tryb pracy rady,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- szczegółowy tryb przeprowadzania wyborów do Oddziałowych Rad Rodziców, </w:t>
      </w:r>
    </w:p>
    <w:p w:rsidR="00F02BCC" w:rsidRPr="00F02BCC" w:rsidRDefault="00D011CF" w:rsidP="00F02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</w:t>
      </w:r>
      <w:r w:rsidR="00F02BCC"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F02BCC" w:rsidRPr="00F02BCC">
        <w:rPr>
          <w:rFonts w:ascii="Times New Roman" w:eastAsia="Times New Roman" w:hAnsi="Times New Roman" w:cs="Times New Roman"/>
          <w:color w:val="000000"/>
          <w:lang w:eastAsia="pl-PL"/>
        </w:rPr>
        <w:t>wyborów  reprezentantów do Rady Rodziców Przedszkola.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- zasady wydatkowania funduszy Rady Rodziców.</w:t>
      </w:r>
    </w:p>
    <w:p w:rsidR="00F02BCC" w:rsidRPr="00F02BCC" w:rsidRDefault="00F02BCC" w:rsidP="00F02B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Regulamin Rady Rodziców nie może być sprzeczny z zapisami  Statutu.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keepNext/>
        <w:spacing w:after="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 Rozdział II</w:t>
      </w:r>
    </w:p>
    <w:p w:rsidR="00F02BCC" w:rsidRPr="00F02BCC" w:rsidRDefault="00F02BCC" w:rsidP="00F02BCC">
      <w:pPr>
        <w:keepNext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Skład Rady Rodziców</w:t>
      </w:r>
    </w:p>
    <w:p w:rsidR="00F02BCC" w:rsidRPr="00F02BCC" w:rsidRDefault="00F02BCC" w:rsidP="00F02BC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Art. 8     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Radę Rodziców </w:t>
      </w:r>
      <w:r w:rsidR="002C2D7E">
        <w:rPr>
          <w:rFonts w:ascii="Times New Roman" w:eastAsia="Times New Roman" w:hAnsi="Times New Roman" w:cs="Times New Roman"/>
          <w:lang w:eastAsia="pl-PL"/>
        </w:rPr>
        <w:t xml:space="preserve">Przedszkola </w:t>
      </w:r>
      <w:bookmarkStart w:id="0" w:name="_GoBack"/>
      <w:bookmarkEnd w:id="0"/>
      <w:r w:rsidRPr="00F02BCC">
        <w:rPr>
          <w:rFonts w:ascii="Times New Roman" w:eastAsia="Times New Roman" w:hAnsi="Times New Roman" w:cs="Times New Roman"/>
          <w:lang w:eastAsia="pl-PL"/>
        </w:rPr>
        <w:t>stanowią przedstawiciele rad  oddziałów przedszkolnych, wybranych w tajnych wyborach przez zebranie rodziców uczniów danego oddziału. Każdą radę oddziału re</w:t>
      </w:r>
      <w:r w:rsidR="002F1AD2">
        <w:rPr>
          <w:rFonts w:ascii="Times New Roman" w:eastAsia="Times New Roman" w:hAnsi="Times New Roman" w:cs="Times New Roman"/>
          <w:lang w:eastAsia="pl-PL"/>
        </w:rPr>
        <w:t>prezentuje jeden przedstawiciel</w:t>
      </w:r>
      <w:r w:rsidRPr="00F02BCC">
        <w:rPr>
          <w:rFonts w:ascii="Times New Roman" w:eastAsia="Times New Roman" w:hAnsi="Times New Roman" w:cs="Times New Roman"/>
          <w:lang w:eastAsia="pl-PL"/>
        </w:rPr>
        <w:t>.</w:t>
      </w:r>
      <w:r w:rsidR="002F1AD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9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   Najwyższą władzą Rady Rodziców jest plenarne zebranie przedstawicieli rad oddziałów , o których mowa w Art. 8 Regulaminu.</w:t>
      </w:r>
    </w:p>
    <w:p w:rsidR="00F02BCC" w:rsidRPr="00F02BCC" w:rsidRDefault="00F02BCC" w:rsidP="00F02BCC">
      <w:pPr>
        <w:keepNext/>
        <w:spacing w:after="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F02BCC" w:rsidRPr="00F02BCC" w:rsidRDefault="00F02BCC" w:rsidP="00F02BCC">
      <w:pPr>
        <w:keepNext/>
        <w:spacing w:after="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Rozdział III</w:t>
      </w:r>
    </w:p>
    <w:p w:rsidR="00F02BCC" w:rsidRPr="00F02BCC" w:rsidRDefault="00F02BCC" w:rsidP="00F02BCC">
      <w:pPr>
        <w:keepNext/>
        <w:spacing w:after="0" w:line="240" w:lineRule="auto"/>
        <w:ind w:left="720" w:hanging="720"/>
        <w:jc w:val="center"/>
        <w:outlineLvl w:val="5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Kompetencje Rady Rodziców</w:t>
      </w:r>
    </w:p>
    <w:p w:rsidR="00F02BCC" w:rsidRPr="00F02BCC" w:rsidRDefault="00F02BCC" w:rsidP="00F02BC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10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Rada Rodziców opiniuje :</w:t>
      </w:r>
    </w:p>
    <w:p w:rsidR="00F02BCC" w:rsidRPr="00F02BCC" w:rsidRDefault="00F02BCC" w:rsidP="00F02BCC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projekt planu finansowego składanego przez Dyrektora Przedszkola,</w:t>
      </w:r>
    </w:p>
    <w:p w:rsidR="00F02BCC" w:rsidRPr="00F02BCC" w:rsidRDefault="00F02BCC" w:rsidP="00F02BCC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przedszkolny zestaw programów nauczania i przedszkolny zestaw podręczników , </w:t>
      </w:r>
    </w:p>
    <w:p w:rsidR="00F02BCC" w:rsidRPr="00F02BCC" w:rsidRDefault="00F02BCC" w:rsidP="00F02BCC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podjęcie działalności organizacji i stowarzyszeń.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11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Rada Rodziców może wnioskować do Dyrektora Przedszkola o do</w:t>
      </w:r>
      <w:r w:rsidR="002F1AD2">
        <w:rPr>
          <w:rFonts w:ascii="Times New Roman" w:eastAsia="Times New Roman" w:hAnsi="Times New Roman" w:cs="Times New Roman"/>
          <w:lang w:eastAsia="pl-PL"/>
        </w:rPr>
        <w:t>konanie oceny pracy nauczyciela</w:t>
      </w:r>
      <w:r w:rsidRPr="00F02BCC">
        <w:rPr>
          <w:rFonts w:ascii="Times New Roman" w:eastAsia="Times New Roman" w:hAnsi="Times New Roman" w:cs="Times New Roman"/>
          <w:lang w:eastAsia="pl-PL"/>
        </w:rPr>
        <w:t>, z wyjątkiem   nauczyciela stażysty.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Art. 12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Rada Rodziców może wnioskować do Rady Pedagogicznej o dokonanie zmian w przedszkolnym zestawie programów nauczania i przedszkolnym zestawie podręczników z tym, że zmiana w tych zestawach nie może nastąpić w trakcie roku szkolnego. Wniosek o dokonanie zmian ma mieć formę pisemną i powinien zostać złożony w terminie do końca lutego.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13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Rada Rodziców ma prawo wyrażać swoją opinię o pracy nauczycieli podczas dokonywania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przez Dyrektora Przedszkola oceny dorobku zawodowego za staż . Rada Rodziców przedstawia swoją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opinię w terminie 14 dni od dnia otrzymania zawiadomienia o dokonywanej ocenie dorobku </w:t>
      </w:r>
    </w:p>
    <w:p w:rsidR="00F02BCC" w:rsidRPr="00F02BCC" w:rsidRDefault="002F1AD2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zawodowego</w:t>
      </w:r>
      <w:r w:rsidR="00F02BCC" w:rsidRPr="00F02BCC">
        <w:rPr>
          <w:rFonts w:ascii="Times New Roman" w:eastAsia="Times New Roman" w:hAnsi="Times New Roman" w:cs="Times New Roman"/>
          <w:lang w:eastAsia="pl-PL"/>
        </w:rPr>
        <w:t>. Nie przedstawienie opi</w:t>
      </w:r>
      <w:r>
        <w:rPr>
          <w:rFonts w:ascii="Times New Roman" w:eastAsia="Times New Roman" w:hAnsi="Times New Roman" w:cs="Times New Roman"/>
          <w:lang w:eastAsia="pl-PL"/>
        </w:rPr>
        <w:t>nii nie wstrzymuje postępowania</w:t>
      </w:r>
      <w:r w:rsidR="00F02BCC" w:rsidRPr="00F02BCC">
        <w:rPr>
          <w:rFonts w:ascii="Times New Roman" w:eastAsia="Times New Roman" w:hAnsi="Times New Roman" w:cs="Times New Roman"/>
          <w:lang w:eastAsia="pl-PL"/>
        </w:rPr>
        <w:t xml:space="preserve">. Opinie powinny być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wyrażone na piśmie.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14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Przedstawiciel Rady Rodziców ma prawo brać udział w pracach Zespołu Oceniającego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powołanego przez organ nadzorujący do rozpatrzenia odwołania nauczyciela od oceny pracy.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15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Rada Rodziców wybiera delegatów do reprezentowania jej na zewnątrz przedszkola.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Przewodniczący upoważnia delegata w formie pisemnej.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pl-PL"/>
        </w:rPr>
      </w:pPr>
    </w:p>
    <w:p w:rsidR="00F02BCC" w:rsidRPr="00F02BCC" w:rsidRDefault="00F02BCC" w:rsidP="00F02BCC">
      <w:pPr>
        <w:keepNext/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6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Rozdział IV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Kompetencje oddziałowych rad rodziców.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16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Oddziałowe Rady Rodziców :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18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Wspierają nauczycieli oddziałów w realizacji programu wychowania przedszkolnego i w rozwiązywaniu problemów w grupie,</w:t>
      </w:r>
    </w:p>
    <w:p w:rsidR="00F02BCC" w:rsidRPr="00F02BCC" w:rsidRDefault="00F02BCC" w:rsidP="00F02BCC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18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Reprezentują wszystkich rodziców danego oddziału przed innymi organami Przedszkola,</w:t>
      </w:r>
    </w:p>
    <w:p w:rsidR="00F02BCC" w:rsidRPr="00F02BCC" w:rsidRDefault="00F02BCC" w:rsidP="00F02BCC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18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Występują z pisemnym wnioskiem do Dyrektora Przedszkola o zmianę nauczyciela grupy, w przypadku jednomyślności wśród wszystkich rodziców wychowanków danego oddziału,</w:t>
      </w:r>
    </w:p>
    <w:p w:rsidR="00F02BCC" w:rsidRPr="00F02BCC" w:rsidRDefault="00F02BCC" w:rsidP="00F02BCC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18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Występują do Dyrektora Przedszkola z wnioskami o wzbogacenie lub zmianę organizacji procesu dydaktycznego w danym oddziale,</w:t>
      </w:r>
    </w:p>
    <w:p w:rsidR="00F02BCC" w:rsidRPr="00F02BCC" w:rsidRDefault="00F02BCC" w:rsidP="00F02BCC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18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Uczestniczą w walnych zebraniach wszystkich Oddziałowych Rad Rodziców.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02BCC" w:rsidRPr="00F02BCC" w:rsidRDefault="00F02BCC" w:rsidP="00F02BCC">
      <w:pPr>
        <w:keepNext/>
        <w:spacing w:after="0" w:line="240" w:lineRule="auto"/>
        <w:ind w:left="720" w:hanging="720"/>
        <w:jc w:val="center"/>
        <w:outlineLvl w:val="4"/>
        <w:rPr>
          <w:rFonts w:ascii="Times New Roman" w:eastAsia="Times New Roman" w:hAnsi="Times New Roman" w:cs="Times New Roman"/>
          <w:b/>
          <w:lang w:eastAsia="pl-PL"/>
        </w:rPr>
      </w:pPr>
      <w:r w:rsidRPr="00F02BCC">
        <w:rPr>
          <w:rFonts w:ascii="Times New Roman" w:eastAsia="Times New Roman" w:hAnsi="Times New Roman" w:cs="Times New Roman"/>
          <w:b/>
          <w:lang w:eastAsia="pl-PL"/>
        </w:rPr>
        <w:t>Rozdział V</w:t>
      </w:r>
    </w:p>
    <w:p w:rsidR="00F02BCC" w:rsidRPr="00F02BCC" w:rsidRDefault="00F02BCC" w:rsidP="00F02BCC">
      <w:pPr>
        <w:keepNext/>
        <w:spacing w:after="0" w:line="240" w:lineRule="auto"/>
        <w:ind w:left="720" w:hanging="720"/>
        <w:jc w:val="center"/>
        <w:outlineLvl w:val="5"/>
        <w:rPr>
          <w:rFonts w:ascii="Times New Roman" w:eastAsia="Times New Roman" w:hAnsi="Times New Roman" w:cs="Times New Roman"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Wewnętrzna struktura Rady Rodziców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Art. 17   </w:t>
      </w:r>
      <w:r w:rsidRPr="00F02BCC">
        <w:rPr>
          <w:rFonts w:ascii="Times New Roman" w:eastAsia="Times New Roman" w:hAnsi="Times New Roman" w:cs="Times New Roman"/>
          <w:lang w:eastAsia="pl-PL"/>
        </w:rPr>
        <w:t>Pracami Rady Rodziców kieruje Prezydium Rady Rodziców. Prezydium składa się  z 6 osób. Członków Prezydium wybiera się w wyborach tajnych na pierwszym walnym zebraniu przedstawicieli Rad Oddziałowych zwykłą większością głosów przy obecności ponad połowy uprawnionych .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18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 Spośród  przedstawicieli Oddziałowych Rad Rodziców wybiera się członków Komisji Rewizyjnej. </w:t>
      </w:r>
      <w:r w:rsidR="002F1AD2">
        <w:rPr>
          <w:rFonts w:ascii="Times New Roman" w:eastAsia="Times New Roman" w:hAnsi="Times New Roman" w:cs="Times New Roman"/>
          <w:lang w:eastAsia="pl-PL"/>
        </w:rPr>
        <w:t>Komisja Rewizyjna składa się z 3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osób. Głównym zadaniem Komisji Rewizyjnej jest dokonywanie kontroli prawidłowości gospodarowania  i wydatkowania środków pieniężnych zgromadzonych przez Radę Rodziców, a także kontrolowanie prawidłowości ich księgowania . 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19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Komisja Rewizyjna może dokonywać doraźnych kontroli kasy, zgodnie z zasadami kontroli finansowej.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keepNext/>
        <w:spacing w:after="0" w:line="240" w:lineRule="auto"/>
        <w:ind w:left="720" w:hanging="720"/>
        <w:outlineLvl w:val="3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Art. 20  </w:t>
      </w:r>
      <w:r w:rsidRPr="00F02BCC">
        <w:rPr>
          <w:rFonts w:ascii="Times New Roman" w:eastAsia="Times New Roman" w:hAnsi="Times New Roman" w:cs="Times New Roman"/>
          <w:lang w:eastAsia="pl-PL"/>
        </w:rPr>
        <w:t>Komisja Rewizyjna może dokonywać doraźnych kontroli finansowych na wniosek Dyrektora Przedszkola lub przynajmniej 1/4 rodziców dzieci uczęszczających do Przedszkola. Wniosek o kontrolę musi być złożony na piśmie do Dyrektora Przedszkola lub Przewodniczącego Prezydium Rady Rodziców wraz z podaniem przyczyny lub powodu.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Art. 21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 Prezydium Rady Rodziców może tworzyć stałe lub doraźne komisje i zespoły spośród swoich członków, członków Rady Rodziców , innych rodziców i osób współdziałających z rodzicami ( jako ekspertów ) dla wykonywania określonych zadań.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keepNext/>
        <w:spacing w:after="0" w:line="240" w:lineRule="auto"/>
        <w:ind w:left="720" w:hanging="720"/>
        <w:jc w:val="center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Rozdział VI</w:t>
      </w:r>
    </w:p>
    <w:p w:rsidR="00F02BCC" w:rsidRPr="00F02BCC" w:rsidRDefault="00F02BCC" w:rsidP="00F02BC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Organizacja pracy Rady Rodziców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22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 Zebrania Rady Rodziców odbywają się przynajmniej raz na 3 miesiące.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23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Zebrania Rady Rodziców zwołuje Przewodniczący Prezydium Rady Rodziców z co najmniej 2- tygodniowym wyprzedzeniem. Sekretarz Prezydium RR jest odpowiedzialny za zawiadomienie wszystkich przedstawicieli Rad Oddziałowych. Zawiadomienia o zebraniach mają być dostarczane pocztą , drogą </w:t>
      </w:r>
      <w:r w:rsidR="0028200E">
        <w:rPr>
          <w:rFonts w:ascii="Times New Roman" w:eastAsia="Times New Roman" w:hAnsi="Times New Roman" w:cs="Times New Roman"/>
          <w:lang w:eastAsia="pl-PL"/>
        </w:rPr>
        <w:t>elektroniczną, przez nauczyciela lub przez dziecko</w:t>
      </w:r>
      <w:r w:rsidRPr="00F02BCC">
        <w:rPr>
          <w:rFonts w:ascii="Times New Roman" w:eastAsia="Times New Roman" w:hAnsi="Times New Roman" w:cs="Times New Roman"/>
          <w:lang w:eastAsia="pl-PL"/>
        </w:rPr>
        <w:t>, którego rodzic jest uprawniony do udziału w zebraniu.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lang w:eastAsia="pl-PL"/>
        </w:rPr>
        <w:t>Art. 24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W zebraniach Prezydium Rady Rodziców bierze udział Dyrektor Przedszkola lub upoważniona przez Dyrektora osoba , zajmująca kierownicze stanowisko w przedszkolu.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25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Zebrania Rady Rodziców mogą być zwoływane w każdym czasie na wniosek :</w:t>
      </w:r>
    </w:p>
    <w:p w:rsidR="00F02BCC" w:rsidRPr="00F02BCC" w:rsidRDefault="00F02BCC" w:rsidP="00F02BCC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90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 dyrektora przedszkola,</w:t>
      </w:r>
    </w:p>
    <w:p w:rsidR="00F02BCC" w:rsidRPr="00F02BCC" w:rsidRDefault="0028200E" w:rsidP="00F02BCC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9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02BCC" w:rsidRPr="00F02BCC">
        <w:rPr>
          <w:rFonts w:ascii="Times New Roman" w:eastAsia="Times New Roman" w:hAnsi="Times New Roman" w:cs="Times New Roman"/>
          <w:lang w:eastAsia="pl-PL"/>
        </w:rPr>
        <w:t>oddziałowych Rad Rodziców z co najmniej trzech grup,</w:t>
      </w:r>
    </w:p>
    <w:p w:rsidR="00F02BCC" w:rsidRPr="00F02BCC" w:rsidRDefault="00F02BCC" w:rsidP="00F02BCC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90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 organu prowadzącego,</w:t>
      </w:r>
    </w:p>
    <w:p w:rsidR="00F02BCC" w:rsidRPr="00F02BCC" w:rsidRDefault="00F02BCC" w:rsidP="00F02BCC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90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>organu nadzorującego</w:t>
      </w:r>
    </w:p>
    <w:p w:rsidR="00F02BCC" w:rsidRPr="00F02BCC" w:rsidRDefault="00F02BCC" w:rsidP="00F02BCC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          Wniosek o zwołanie nadzwyczajnego  posiedzenia Rady Rodziców powinien być przedstawiony na  piśmie  wraz z  uzasadnieniem  konieczności jego odbycia do Przewodniczącego Rady Rodziców i Dyrektora Przedszkola.</w:t>
      </w:r>
    </w:p>
    <w:p w:rsidR="00F02BCC" w:rsidRPr="00F02BCC" w:rsidRDefault="00F02BCC" w:rsidP="00F02BCC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Art. 26   </w:t>
      </w:r>
      <w:r w:rsidRPr="00F02BCC">
        <w:rPr>
          <w:rFonts w:ascii="Times New Roman" w:eastAsia="Times New Roman" w:hAnsi="Times New Roman" w:cs="Times New Roman"/>
          <w:lang w:eastAsia="pl-PL"/>
        </w:rPr>
        <w:t>Zebrania Rady Rodziców i zebrania Prezydium Rady rodziców są protokołowane. Każdy rod</w:t>
      </w:r>
      <w:r w:rsidR="002F1AD2">
        <w:rPr>
          <w:rFonts w:ascii="Times New Roman" w:eastAsia="Times New Roman" w:hAnsi="Times New Roman" w:cs="Times New Roman"/>
          <w:lang w:eastAsia="pl-PL"/>
        </w:rPr>
        <w:t xml:space="preserve">zic ma prawo wglądu </w:t>
      </w:r>
      <w:r w:rsidR="0028200E">
        <w:rPr>
          <w:rFonts w:ascii="Times New Roman" w:eastAsia="Times New Roman" w:hAnsi="Times New Roman" w:cs="Times New Roman"/>
          <w:lang w:eastAsia="pl-PL"/>
        </w:rPr>
        <w:t>do protoko</w:t>
      </w:r>
      <w:r w:rsidRPr="00F02BCC">
        <w:rPr>
          <w:rFonts w:ascii="Times New Roman" w:eastAsia="Times New Roman" w:hAnsi="Times New Roman" w:cs="Times New Roman"/>
          <w:lang w:eastAsia="pl-PL"/>
        </w:rPr>
        <w:t>łów.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Art. 27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 Komisja Rewizyjna przeprowadza  kontrole w czerwcu oraz w miarę zaistnienia okoliczności uzasadniających kontrolę, w ciągu roku szkolnego. Z każdej kontroli sporządza  protokół w 3 egzemplarzach. Jeden egzemplarz przekazuje Dyrektorowi Przedszkola , drugi Przewodniczącemu Prezydium Rady Rodziców , trzeci pozostaje w aktach. Przewodniczący Komisji Rewizyjnej jest zobowiązany przedstawić na kolejnym walnym zebraniu Rady Rodziców wyniki kontroli. Każdy r</w:t>
      </w:r>
      <w:r w:rsidR="0028200E">
        <w:rPr>
          <w:rFonts w:ascii="Times New Roman" w:eastAsia="Times New Roman" w:hAnsi="Times New Roman" w:cs="Times New Roman"/>
          <w:lang w:eastAsia="pl-PL"/>
        </w:rPr>
        <w:t>odzic ma prawo wglądu do protoko</w:t>
      </w:r>
      <w:r w:rsidRPr="00F02BCC">
        <w:rPr>
          <w:rFonts w:ascii="Times New Roman" w:eastAsia="Times New Roman" w:hAnsi="Times New Roman" w:cs="Times New Roman"/>
          <w:lang w:eastAsia="pl-PL"/>
        </w:rPr>
        <w:t>łów kontroli finansowej przeprowadzanej w ramach uprawnień Komisji Rewizyjnej Rady Rodziców.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Art. 28   </w:t>
      </w:r>
      <w:r w:rsidRPr="00F02BCC">
        <w:rPr>
          <w:rFonts w:ascii="Times New Roman" w:eastAsia="Times New Roman" w:hAnsi="Times New Roman" w:cs="Times New Roman"/>
          <w:lang w:eastAsia="pl-PL"/>
        </w:rPr>
        <w:t>Przewodniczący Rady Rodziców na ostatnim walnym zebraniu Rady Rodziców</w:t>
      </w: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02BCC">
        <w:rPr>
          <w:rFonts w:ascii="Times New Roman" w:eastAsia="Times New Roman" w:hAnsi="Times New Roman" w:cs="Times New Roman"/>
          <w:lang w:eastAsia="pl-PL"/>
        </w:rPr>
        <w:t>w każdym roku szkolnym przestawia sprawozdanie z działalności Rady Rodziców. Przedstawiciele Oddziałowych Rad Rodziców są zobowiązani do przedstawienia  informacji i  sprawozdań z zebrań ogółowi rodzicom w danej grupie .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keepNext/>
        <w:spacing w:after="0" w:line="240" w:lineRule="auto"/>
        <w:ind w:left="720" w:hanging="720"/>
        <w:outlineLvl w:val="7"/>
        <w:rPr>
          <w:rFonts w:ascii="Times New Roman" w:eastAsia="Times New Roman" w:hAnsi="Times New Roman" w:cs="Times New Roman"/>
          <w:b/>
          <w:bCs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Art. 29  </w:t>
      </w:r>
      <w:r w:rsidRPr="00F02BCC">
        <w:rPr>
          <w:rFonts w:ascii="Times New Roman" w:eastAsia="Times New Roman" w:hAnsi="Times New Roman" w:cs="Times New Roman"/>
          <w:lang w:eastAsia="pl-PL"/>
        </w:rPr>
        <w:t>Rada Rodziców może na stronie internetowej przedszkola, jeśli będzie taka założona, prowadzić</w:t>
      </w: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publikację istotnych dla niej informacji i ogłaszać komunikaty, po uprzednim uzgodnieniu treści z dyrektorem Przedszkola. 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Art. 30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Rada Rodziców współpracuje z pozostałymi organami przedszkola. 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color w:val="000000"/>
          <w:lang w:eastAsia="pl-PL"/>
        </w:rPr>
        <w:t>Art. 31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Rada 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Rodziców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planuje swoją działalność na cały rok szkolny. Kopie planów działań Przewodniczący Prezydium Rady Rodziców przekazuje Dyrektorowi Przedszkola w celu ich powielenia i przekazania kompletu każdemu organowi Przedszkola.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color w:val="000000"/>
          <w:lang w:eastAsia="pl-PL"/>
        </w:rPr>
        <w:t>Art. 32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Rada 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Rodziców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współpracuje z nauczycielami w sprawach wychowania i kształcenia dzieci.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Art. 33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Rada 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Rodziców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może włączyć się do rozwiązywania konkretnych zadań innych organów Przedszkola , proponując swoją opinię lub stanowisko w danej sprawie , nie naruszając kompetencji organu uprawnionego.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color w:val="000000"/>
          <w:lang w:eastAsia="pl-PL"/>
        </w:rPr>
        <w:t>Art. 34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 Rada 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Rodziców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może  zapraszać na swoje planowane lub doraźne zebrania przedstawicieli innych organów w celu wymiany poglądów i informacji.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F02BCC" w:rsidRPr="00F02BCC" w:rsidRDefault="00F02BCC" w:rsidP="00F02BCC">
      <w:pPr>
        <w:keepNext/>
        <w:spacing w:after="0" w:line="240" w:lineRule="auto"/>
        <w:ind w:left="360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Rozdział VII</w:t>
      </w:r>
    </w:p>
    <w:p w:rsidR="00F02BCC" w:rsidRPr="00F02BCC" w:rsidRDefault="00F02BCC" w:rsidP="00F02BC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Tryb podejmowania uchwał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Art. 35 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Rada Rodziców podejmuje decyzje w formie uchwały. Uchwały podejmowane są zwykłą większością głosów przy obecności co najmniej połowy jej członków. Se</w:t>
      </w:r>
      <w:r w:rsidR="002F1AD2">
        <w:rPr>
          <w:rFonts w:ascii="Times New Roman" w:eastAsia="Times New Roman" w:hAnsi="Times New Roman" w:cs="Times New Roman"/>
          <w:color w:val="000000"/>
          <w:lang w:eastAsia="pl-PL"/>
        </w:rPr>
        <w:t>kretarz Rady Rodziców przechowuje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uchwały w</w:t>
      </w:r>
      <w:r w:rsidR="002F1AD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="002F1AD2" w:rsidRPr="002F1AD2">
        <w:rPr>
          <w:rFonts w:ascii="Times New Roman" w:eastAsia="Times New Roman" w:hAnsi="Times New Roman" w:cs="Times New Roman"/>
          <w:iCs/>
          <w:color w:val="000000"/>
          <w:lang w:eastAsia="pl-PL"/>
        </w:rPr>
        <w:t>zwartej formie skoroszytu</w:t>
      </w:r>
      <w:r w:rsidR="002F1AD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="002F1AD2" w:rsidRPr="002F1AD2">
        <w:rPr>
          <w:rFonts w:ascii="Times New Roman" w:eastAsia="Times New Roman" w:hAnsi="Times New Roman" w:cs="Times New Roman"/>
          <w:iCs/>
          <w:color w:val="000000"/>
          <w:lang w:eastAsia="pl-PL"/>
        </w:rPr>
        <w:t>lub teczki</w:t>
      </w:r>
      <w:r w:rsidRPr="00F02BC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Do </w:t>
      </w:r>
      <w:r w:rsidR="002F1AD2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chwał mają wgląd dyrektor Przedszkola i wszyscy rodzice wychowanków.</w:t>
      </w:r>
    </w:p>
    <w:p w:rsidR="00F02BCC" w:rsidRPr="00F02BCC" w:rsidRDefault="00F02BCC" w:rsidP="00F02BC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keepNext/>
        <w:spacing w:after="0" w:line="240" w:lineRule="auto"/>
        <w:ind w:left="720" w:hanging="720"/>
        <w:outlineLvl w:val="7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Art. 36 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Walne zgromadzenia Rady Rodziców upoważnia Prezydium Rady Rodziców do podejmowania decyzji w imieniu Rady Rodziców.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Art. 37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Uchwały Rady Rodziców nie mogą naruszać kompetencji innych organów Przedszkola. Uchwały Rady Rodziców niezgodne ze statutem Przedszkola z mocy prawa są nieważne.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Rozdział VIII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Zasady wyborów 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Art. 38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Wybory przedstawicieli Oddziałowych Rad Rodziców do Rady Przedszkola odbywają się zgodnie z procedurą, określoną w załączniku nr 1 do Regulaminu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1600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Art.  39</w:t>
      </w:r>
      <w:r w:rsidRPr="00F02B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Wybory Prezydium Rady Rodziców przeprowadza się zgodnie z</w:t>
      </w:r>
      <w:r w:rsidRPr="00F02B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procedurą, określoną w załączniku nr 1 do Regulaminu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>Rozdział IX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Gospodarka finansowa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Art. 40  </w:t>
      </w:r>
      <w:r w:rsidRPr="00F02BCC">
        <w:rPr>
          <w:rFonts w:ascii="Times New Roman" w:eastAsia="Times New Roman" w:hAnsi="Times New Roman" w:cs="Times New Roman"/>
          <w:lang w:eastAsia="pl-PL"/>
        </w:rPr>
        <w:t>Rada Rodziców może gromadzić fundusze z dobrowolnych składek rodziców na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lang w:eastAsia="pl-PL"/>
        </w:rPr>
        <w:t xml:space="preserve">              pokrycie</w:t>
      </w:r>
      <w:r w:rsidR="002F1AD2">
        <w:rPr>
          <w:rFonts w:ascii="Times New Roman" w:eastAsia="Times New Roman" w:hAnsi="Times New Roman" w:cs="Times New Roman"/>
          <w:lang w:eastAsia="pl-PL"/>
        </w:rPr>
        <w:t xml:space="preserve"> wydatków bieżących w zakresie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dofinansowanie konkursów i imprez </w:t>
      </w:r>
      <w:r w:rsidR="0028200E">
        <w:rPr>
          <w:rFonts w:ascii="Times New Roman" w:eastAsia="Times New Roman" w:hAnsi="Times New Roman" w:cs="Times New Roman"/>
          <w:color w:val="000000"/>
          <w:lang w:eastAsia="pl-PL"/>
        </w:rPr>
        <w:t xml:space="preserve">takich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jak Dzień Sportu , Dzień Dziecka</w:t>
      </w:r>
      <w:r w:rsidR="0028200E">
        <w:rPr>
          <w:rFonts w:ascii="Times New Roman" w:eastAsia="Times New Roman" w:hAnsi="Times New Roman" w:cs="Times New Roman"/>
          <w:color w:val="000000"/>
          <w:lang w:eastAsia="pl-PL"/>
        </w:rPr>
        <w:t>, Festyn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F1AD2">
        <w:rPr>
          <w:rFonts w:ascii="Times New Roman" w:eastAsia="Times New Roman" w:hAnsi="Times New Roman" w:cs="Times New Roman"/>
          <w:color w:val="000000"/>
          <w:lang w:eastAsia="pl-PL"/>
        </w:rPr>
        <w:t>i inne,</w:t>
      </w:r>
    </w:p>
    <w:p w:rsidR="00F02BCC" w:rsidRPr="00F02BCC" w:rsidRDefault="00F02BCC" w:rsidP="00F02BC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dofinansowanie organizacji finałów przedszkolnych kon</w:t>
      </w:r>
      <w:r w:rsidR="0028200E">
        <w:rPr>
          <w:rFonts w:ascii="Times New Roman" w:eastAsia="Times New Roman" w:hAnsi="Times New Roman" w:cs="Times New Roman"/>
          <w:color w:val="000000"/>
          <w:lang w:eastAsia="pl-PL"/>
        </w:rPr>
        <w:t>kursów plastycznych, sportowych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8200E">
        <w:rPr>
          <w:rFonts w:ascii="Times New Roman" w:eastAsia="Times New Roman" w:hAnsi="Times New Roman" w:cs="Times New Roman"/>
          <w:color w:val="000000"/>
          <w:lang w:eastAsia="pl-PL"/>
        </w:rPr>
        <w:t xml:space="preserve">i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innych,</w:t>
      </w:r>
    </w:p>
    <w:p w:rsidR="00F02BCC" w:rsidRPr="00F02BCC" w:rsidRDefault="00F02BCC" w:rsidP="00F02BC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dofinansowanie kosztów udziału dzieci w zawodach , konkursach  o charakterze przedszkolnym, gminnym , powiatowym, wojewódzkimi i ogólnopolskim,</w:t>
      </w:r>
    </w:p>
    <w:p w:rsidR="00F02BCC" w:rsidRPr="00F02BCC" w:rsidRDefault="00F02BCC" w:rsidP="00F02BC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sfinansowanie niektórych zajęć dodatkowych,</w:t>
      </w:r>
      <w:r w:rsidR="0028200E">
        <w:rPr>
          <w:rFonts w:ascii="Times New Roman" w:eastAsia="Times New Roman" w:hAnsi="Times New Roman" w:cs="Times New Roman"/>
          <w:color w:val="000000"/>
          <w:lang w:eastAsia="pl-PL"/>
        </w:rPr>
        <w:t xml:space="preserve"> organizowanych dla wszystkich dzieci</w:t>
      </w:r>
    </w:p>
    <w:p w:rsidR="00F02BCC" w:rsidRPr="00F02BCC" w:rsidRDefault="00F02BCC" w:rsidP="00F02BC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finansowanie grupowych wyciecze</w:t>
      </w:r>
      <w:r w:rsidR="002F1AD2">
        <w:rPr>
          <w:rFonts w:ascii="Times New Roman" w:eastAsia="Times New Roman" w:hAnsi="Times New Roman" w:cs="Times New Roman"/>
          <w:color w:val="000000"/>
          <w:lang w:eastAsia="pl-PL"/>
        </w:rPr>
        <w:t>k dydaktycznych, przyrodniczych i innych,</w:t>
      </w:r>
    </w:p>
    <w:p w:rsidR="00F02BCC" w:rsidRPr="00F02BCC" w:rsidRDefault="00F02BCC" w:rsidP="00F02BC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zakup nagród rzeczowych </w:t>
      </w:r>
      <w:r w:rsidR="002F1AD2">
        <w:rPr>
          <w:rFonts w:ascii="Times New Roman" w:eastAsia="Times New Roman" w:hAnsi="Times New Roman" w:cs="Times New Roman"/>
          <w:color w:val="000000"/>
          <w:lang w:eastAsia="pl-PL"/>
        </w:rPr>
        <w:t xml:space="preserve">min. 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dla kończących edukację</w:t>
      </w:r>
      <w:r w:rsidR="0028200E">
        <w:rPr>
          <w:rFonts w:ascii="Times New Roman" w:eastAsia="Times New Roman" w:hAnsi="Times New Roman" w:cs="Times New Roman"/>
          <w:color w:val="000000"/>
          <w:lang w:eastAsia="pl-PL"/>
        </w:rPr>
        <w:t xml:space="preserve"> przedszkolną dzieci 6 letnich,</w:t>
      </w:r>
    </w:p>
    <w:p w:rsidR="00F02BCC" w:rsidRPr="00F02BCC" w:rsidRDefault="00F02BCC" w:rsidP="00F02BC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zakup książek do biblioteki przedszkolnej, pomocy dydaktycznych i sprzętu elektronicznego, </w:t>
      </w:r>
      <w:r w:rsidR="0028200E">
        <w:rPr>
          <w:rFonts w:ascii="Times New Roman" w:eastAsia="Times New Roman" w:hAnsi="Times New Roman" w:cs="Times New Roman"/>
          <w:color w:val="000000"/>
          <w:lang w:eastAsia="pl-PL"/>
        </w:rPr>
        <w:t>mebli, urządzeń, przyborów, niezbędnych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do wzbogacania procesu dydaktycznego,</w:t>
      </w:r>
    </w:p>
    <w:p w:rsidR="00F02BCC" w:rsidRPr="00F02BCC" w:rsidRDefault="00F02BCC" w:rsidP="00F02BC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wydatki osobowe i  rzeczowe związane z prowadzeniem księgowości Rady Rodziców,</w:t>
      </w:r>
    </w:p>
    <w:p w:rsidR="00F02BCC" w:rsidRPr="00F02BCC" w:rsidRDefault="00F02BCC" w:rsidP="00F02BCC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dofinansowanie działalności statutowej przedszkola.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Default="00F02BCC" w:rsidP="00F02BCC">
      <w:pPr>
        <w:keepNext/>
        <w:spacing w:after="0" w:line="240" w:lineRule="auto"/>
        <w:ind w:left="720" w:hanging="720"/>
        <w:outlineLvl w:val="7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Art. 41  </w:t>
      </w:r>
      <w:r w:rsidRPr="00F02BCC">
        <w:rPr>
          <w:rFonts w:ascii="Times New Roman" w:eastAsia="Times New Roman" w:hAnsi="Times New Roman" w:cs="Times New Roman"/>
          <w:lang w:eastAsia="pl-PL"/>
        </w:rPr>
        <w:t>Walne zgromadzenie Rady Rodziców upoważnia Przewodniczącego i jego zastępcę do dysponowania środkami zgromadzonymi przez Radę Rodziców.</w:t>
      </w:r>
    </w:p>
    <w:p w:rsidR="00954A37" w:rsidRDefault="00954A37" w:rsidP="00F02BCC">
      <w:pPr>
        <w:keepNext/>
        <w:spacing w:after="0" w:line="240" w:lineRule="auto"/>
        <w:ind w:left="720" w:hanging="720"/>
        <w:outlineLvl w:val="7"/>
        <w:rPr>
          <w:rFonts w:ascii="Times New Roman" w:eastAsia="Times New Roman" w:hAnsi="Times New Roman" w:cs="Times New Roman"/>
          <w:lang w:eastAsia="pl-PL"/>
        </w:rPr>
      </w:pPr>
    </w:p>
    <w:p w:rsidR="00954A37" w:rsidRDefault="00954A37" w:rsidP="00F02BCC">
      <w:pPr>
        <w:keepNext/>
        <w:spacing w:after="0" w:line="240" w:lineRule="auto"/>
        <w:ind w:left="720" w:hanging="720"/>
        <w:outlineLvl w:val="7"/>
        <w:rPr>
          <w:rFonts w:ascii="Times New Roman" w:eastAsia="Times New Roman" w:hAnsi="Times New Roman" w:cs="Times New Roman"/>
          <w:lang w:eastAsia="pl-PL"/>
        </w:rPr>
      </w:pPr>
    </w:p>
    <w:p w:rsidR="00954A37" w:rsidRPr="00F02BCC" w:rsidRDefault="00954A37" w:rsidP="00F02BCC">
      <w:pPr>
        <w:keepNext/>
        <w:spacing w:after="0" w:line="240" w:lineRule="auto"/>
        <w:ind w:left="720" w:hanging="720"/>
        <w:outlineLvl w:val="7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Postanowienia końcowe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bCs/>
          <w:lang w:eastAsia="pl-PL"/>
        </w:rPr>
        <w:t xml:space="preserve">Art. 42  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Rada Rodziców może używać pieczęci podłużnej o treści „ Rada Rodziców przy Przedszkolu Nr 110 54-152 Wrocław, ul. </w:t>
      </w:r>
      <w:proofErr w:type="spellStart"/>
      <w:r w:rsidRPr="00F02BCC">
        <w:rPr>
          <w:rFonts w:ascii="Times New Roman" w:eastAsia="Times New Roman" w:hAnsi="Times New Roman" w:cs="Times New Roman"/>
          <w:lang w:eastAsia="pl-PL"/>
        </w:rPr>
        <w:t>Gołężycka</w:t>
      </w:r>
      <w:proofErr w:type="spellEnd"/>
      <w:r w:rsidRPr="00F02BCC">
        <w:rPr>
          <w:rFonts w:ascii="Times New Roman" w:eastAsia="Times New Roman" w:hAnsi="Times New Roman" w:cs="Times New Roman"/>
          <w:lang w:eastAsia="pl-PL"/>
        </w:rPr>
        <w:t xml:space="preserve"> 4</w:t>
      </w:r>
      <w:r w:rsidR="00954A37">
        <w:rPr>
          <w:rFonts w:ascii="Times New Roman" w:eastAsia="Times New Roman" w:hAnsi="Times New Roman" w:cs="Times New Roman"/>
          <w:lang w:eastAsia="pl-PL"/>
        </w:rPr>
        <w:t>a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lang w:eastAsia="pl-PL"/>
        </w:rPr>
        <w:t>Art. 43</w:t>
      </w:r>
      <w:r w:rsidRPr="00F02BCC">
        <w:rPr>
          <w:rFonts w:ascii="Times New Roman" w:eastAsia="Times New Roman" w:hAnsi="Times New Roman" w:cs="Times New Roman"/>
          <w:lang w:eastAsia="pl-PL"/>
        </w:rPr>
        <w:t xml:space="preserve">  Przedstawiciele Oddziałowych Rad Rodziców , członkowie Prezydium , członkowie Komisji Rewizyjnej mogą być odwołani ze swych funkcji na wniosek 1/3 Rady Rodziców lub umotywowany wniosek Dyrektora Przedszkola. 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color w:val="000000"/>
          <w:lang w:eastAsia="pl-PL"/>
        </w:rPr>
        <w:t>Art. 44</w:t>
      </w: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 xml:space="preserve">   Wszelkie sprawy sporne rozwiązywane są wewnątrz Przedszkola, z zachowaniem drogi służbowej i zasad  ujętych  Statucie Przedszkola. 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Regulamin zatwierdzony uchwałą Rady Rodziców z dnia 14 września 2018 r.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lang w:eastAsia="pl-PL"/>
        </w:rPr>
        <w:t>i przyjęty do stosowania od 14 września 2018 r.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45B0D" w:rsidRPr="00F02BCC" w:rsidRDefault="00045B0D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Pr="00F02BC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 xml:space="preserve">                                            </w:t>
      </w:r>
    </w:p>
    <w:p w:rsidR="00F02BCC" w:rsidRPr="00F02BCC" w:rsidRDefault="00045B0D" w:rsidP="00F02BCC">
      <w:pPr>
        <w:tabs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8"/>
          <w:lang w:eastAsia="pl-PL"/>
        </w:rPr>
        <w:t>…………………………………………………….                        …………………………………………………………………....</w:t>
      </w:r>
      <w:r w:rsidR="00F02BCC" w:rsidRPr="00F02BCC">
        <w:rPr>
          <w:rFonts w:ascii="Times New Roman" w:eastAsia="Times New Roman" w:hAnsi="Times New Roman" w:cs="Times New Roman"/>
          <w:color w:val="000000"/>
          <w:sz w:val="16"/>
          <w:szCs w:val="18"/>
          <w:lang w:eastAsia="pl-PL"/>
        </w:rPr>
        <w:t xml:space="preserve">                </w:t>
      </w:r>
      <w:r w:rsidR="00F02BCC" w:rsidRPr="00F02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BCC" w:rsidRPr="00F02B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2B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F1AD2" w:rsidRPr="00F02BCC">
        <w:rPr>
          <w:rFonts w:ascii="Times New Roman" w:eastAsia="Times New Roman" w:hAnsi="Times New Roman" w:cs="Times New Roman"/>
          <w:sz w:val="24"/>
          <w:szCs w:val="24"/>
          <w:lang w:eastAsia="pl-PL"/>
        </w:rPr>
        <w:t>/ podpis dyrektora przedszkola /</w:t>
      </w:r>
      <w:r w:rsidRPr="00F02B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45B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Pr="00F02B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podpis Przewodniczącego Rady Rodziców /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6"/>
          <w:szCs w:val="18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16"/>
          <w:szCs w:val="18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8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</w:p>
    <w:p w:rsid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A37" w:rsidRDefault="00954A37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08F" w:rsidRDefault="00EC008F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9F9" w:rsidRDefault="00F02BCC" w:rsidP="00EC0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02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Załącznik nr 1 </w:t>
      </w:r>
    </w:p>
    <w:p w:rsidR="00F02BCC" w:rsidRPr="004F59F9" w:rsidRDefault="00F02BCC" w:rsidP="004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02BC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Wybory przedstawicieli Oddziałowych Rad Rodziców do Rady Prze</w:t>
      </w:r>
      <w:r w:rsidR="00EC008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dszkola odbywają się zgodnie  z </w:t>
      </w:r>
      <w:r w:rsidRPr="00F02BC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następującą procedurą :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F02BC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Rozdział I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F02BCC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ZASADY OGÓLNE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Wyboru  przedstawiciela  Rady Oddziałowej każdej grupy ( oddziału) do Rady Rodziców Przedszkola  przeprowadza się spośród rodziców dzieci danej grupy.</w:t>
      </w:r>
    </w:p>
    <w:p w:rsidR="00F02BCC" w:rsidRPr="00F02BCC" w:rsidRDefault="00F02BCC" w:rsidP="00F02B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Jedno dziecko reprezentuje jeden rodzic .</w:t>
      </w:r>
    </w:p>
    <w:p w:rsidR="00F02BCC" w:rsidRPr="00F02BCC" w:rsidRDefault="00F02BCC" w:rsidP="00F02B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Każdy rodzic reprezentujący dziecko  ma prawo do głosowania.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  <w:t>Rozdział  II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b/>
          <w:i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  <w:t>LICZBA KANDYDATÓW, SYSTEM WYBORCZY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Przedstawiciel Rady Oddziałowej  do Rady Rodziców szkoły wybierany jest bezpośrednio spośród zgłoszonych kandydatów zwykłą większością głosów.</w:t>
      </w:r>
    </w:p>
    <w:p w:rsidR="00F02BCC" w:rsidRPr="00F02BCC" w:rsidRDefault="00F02BCC" w:rsidP="00F02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Wybiera się  jednego przedstawiciela  Rady  Oddziałowej do Rady  Rodziców Przedszkola.</w:t>
      </w:r>
    </w:p>
    <w:p w:rsidR="00F02BCC" w:rsidRPr="00F02BCC" w:rsidRDefault="00F02BCC" w:rsidP="00F02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Na jednego kandydata wyborca może oddać tylko jeden głos.</w:t>
      </w:r>
    </w:p>
    <w:p w:rsidR="00F02BCC" w:rsidRPr="00F02BCC" w:rsidRDefault="00F02BCC" w:rsidP="00F02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Wybory przeprowadza 3 –osobowa  Komisja Skrutacyjna.</w:t>
      </w:r>
    </w:p>
    <w:p w:rsidR="00F02BCC" w:rsidRPr="00F02BCC" w:rsidRDefault="00F02BCC" w:rsidP="00F02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Członków Komisji Skrutacyjnej wybiera się w głosowaniu jawnym spośród zgłoszonych osób zwykłą większością głosów.</w:t>
      </w:r>
    </w:p>
    <w:p w:rsidR="00F02BCC" w:rsidRPr="00F02BCC" w:rsidRDefault="00F02BCC" w:rsidP="00F02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Kandydat do Komisji Skrutacyjnej musi wyrazić zgodę na udział w pracach komisji.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  <w:t>Rozdział III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b/>
          <w:i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i/>
          <w:sz w:val="18"/>
          <w:szCs w:val="18"/>
          <w:lang w:eastAsia="pl-PL"/>
        </w:rPr>
        <w:t>ZGŁASZANIE KANDYDATÓW na CZŁONKÓW  RADY  RODZICÓW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Kandydaci na członków  Rady Rodziców zgłaszani są ustnie .</w:t>
      </w:r>
    </w:p>
    <w:p w:rsidR="00F02BCC" w:rsidRPr="00F02BCC" w:rsidRDefault="00F02BCC" w:rsidP="00F02B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Każdy rodzic reprezentujący dziecko  ma prawo zgłosić kandydata .</w:t>
      </w:r>
    </w:p>
    <w:p w:rsidR="00F02BCC" w:rsidRPr="00F02BCC" w:rsidRDefault="00F02BCC" w:rsidP="00F02B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Zgłoszony kandydat musi wyrazić zgodę na udział w wyborach.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  <w:t>Rozdział  IV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ahoma"/>
          <w:bCs/>
          <w:i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bCs/>
          <w:i/>
          <w:sz w:val="18"/>
          <w:szCs w:val="18"/>
          <w:lang w:eastAsia="pl-PL"/>
        </w:rPr>
        <w:t>SPOSÓB GŁOSOWANIA I WARUNKI WAŻNOŚCI GŁOSU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W wyborach reprezentantów Rad  Oddziałowych  w Radzie Rodziców Przedszkola wyborca głosuje poprzez postawienie znaku  „ x ” w kratce z lewej strony obok nazwiska kandydata.</w:t>
      </w:r>
    </w:p>
    <w:p w:rsidR="00F02BCC" w:rsidRPr="00F02BCC" w:rsidRDefault="00F02BCC" w:rsidP="00F02B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Za nieważny uznaje się głos , jeżeli na karcie do głosowania postawiono znak „ x” obok dwóch  lub większej liczby kandydatów lub nie postawiono tego znaku w kratce  z lewej strony obok nazwiska żadnego kandydata .</w:t>
      </w:r>
    </w:p>
    <w:p w:rsidR="00F02BCC" w:rsidRPr="00F02BCC" w:rsidRDefault="00F02BCC" w:rsidP="00F02B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Dopisanie na karcie do głosowania dodatkowych nazwisk lub nazw oraz poczynienie dopisków poza kratką nie wpływa na ważność głosu.</w:t>
      </w:r>
    </w:p>
    <w:p w:rsidR="00F02BCC" w:rsidRPr="00F02BCC" w:rsidRDefault="00F02BCC" w:rsidP="00F02B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Karty do głosowania wrzuca się osobiście do zapieczętowanej urny.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  <w:t>Rozdział V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bCs/>
          <w:i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bCs/>
          <w:i/>
          <w:sz w:val="18"/>
          <w:szCs w:val="18"/>
          <w:lang w:eastAsia="pl-PL"/>
        </w:rPr>
        <w:t>KARTY DO  GŁOSOWANIA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Komisja Skrutacyjna zarządza wydrukowanie kart do głosowania.</w:t>
      </w:r>
    </w:p>
    <w:p w:rsidR="00F02BCC" w:rsidRPr="00F02BCC" w:rsidRDefault="00F02BCC" w:rsidP="00F02B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Każda karta do głosowania musi być opieczętowana pieczątką szkoły .</w:t>
      </w:r>
    </w:p>
    <w:p w:rsidR="00F02BCC" w:rsidRPr="00F02BCC" w:rsidRDefault="00F02BCC" w:rsidP="00F02B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Wzór karty do głosowania stanowi załącznik 1 do procedury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  <w:t>Rozdział VI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ahoma"/>
          <w:bCs/>
          <w:i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bCs/>
          <w:i/>
          <w:sz w:val="18"/>
          <w:szCs w:val="18"/>
          <w:lang w:eastAsia="pl-PL"/>
        </w:rPr>
        <w:t>USTALENIE WYNIKÓW WYBORÓW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:rsidR="00F02BCC" w:rsidRPr="00F02BCC" w:rsidRDefault="00F02BCC" w:rsidP="00F02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Komisja Skrutacyjna ustala wyniki głosowania w sali , w której przeprowadzono wybory.</w:t>
      </w:r>
    </w:p>
    <w:p w:rsidR="00F02BCC" w:rsidRPr="00F02BCC" w:rsidRDefault="00F02BCC" w:rsidP="00F02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Przy ustalaniu wyników wyborów mogą być obecni obserwatorzy organu prowadzącego i organu nadzorującego szkołę.</w:t>
      </w:r>
    </w:p>
    <w:p w:rsidR="00F02BCC" w:rsidRPr="00F02BCC" w:rsidRDefault="00F02BCC" w:rsidP="00F02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Komisja Skrutacyjna sporządza protokół z wyników głosowania w dwóch egzemplarzach.</w:t>
      </w:r>
    </w:p>
    <w:p w:rsidR="00F02BCC" w:rsidRPr="00F02BCC" w:rsidRDefault="00EC008F" w:rsidP="00F02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>
        <w:rPr>
          <w:rFonts w:ascii="Arial Narrow" w:eastAsia="Times New Roman" w:hAnsi="Arial Narrow" w:cs="Tahoma"/>
          <w:sz w:val="18"/>
          <w:szCs w:val="18"/>
          <w:lang w:eastAsia="pl-PL"/>
        </w:rPr>
        <w:t>W protoko</w:t>
      </w:r>
      <w:r w:rsidR="00F02BCC" w:rsidRPr="00F02BCC">
        <w:rPr>
          <w:rFonts w:ascii="Arial Narrow" w:eastAsia="Times New Roman" w:hAnsi="Arial Narrow" w:cs="Tahoma"/>
          <w:sz w:val="18"/>
          <w:szCs w:val="18"/>
          <w:lang w:eastAsia="pl-PL"/>
        </w:rPr>
        <w:t>le wymienia się odpowiednio liczby :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osób uprawnionych do głosowania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wyborców , którym wydano karty do głosowania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oddanych kart do głosowania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kart nieważnych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kart ważnych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głosów nieważnych , z podaniem przyczyn ich nieważności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nazwiska osoby , która wygrała wybory.</w:t>
      </w:r>
    </w:p>
    <w:p w:rsidR="00F02BCC" w:rsidRPr="00F02BCC" w:rsidRDefault="00F02BCC" w:rsidP="00F02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Protokół z wynikami głosowania odczytuje przewodniczący komisji się bezpośrednio po zakończonej pracy Komisji Skrutacyjnej.</w:t>
      </w:r>
    </w:p>
    <w:p w:rsidR="00F02BCC" w:rsidRPr="00F02BCC" w:rsidRDefault="00EC008F" w:rsidP="00F02B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>
        <w:rPr>
          <w:rFonts w:ascii="Arial Narrow" w:eastAsia="Times New Roman" w:hAnsi="Arial Narrow" w:cs="Tahoma"/>
          <w:sz w:val="18"/>
          <w:szCs w:val="18"/>
          <w:lang w:eastAsia="pl-PL"/>
        </w:rPr>
        <w:t>Jeden egzemplarz protokoł</w:t>
      </w:r>
      <w:r w:rsidR="00F02BCC" w:rsidRPr="00F02BCC">
        <w:rPr>
          <w:rFonts w:ascii="Arial Narrow" w:eastAsia="Times New Roman" w:hAnsi="Arial Narrow" w:cs="Tahoma"/>
          <w:sz w:val="18"/>
          <w:szCs w:val="18"/>
          <w:lang w:eastAsia="pl-PL"/>
        </w:rPr>
        <w:t>u z głosowa</w:t>
      </w:r>
      <w:r>
        <w:rPr>
          <w:rFonts w:ascii="Arial Narrow" w:eastAsia="Times New Roman" w:hAnsi="Arial Narrow" w:cs="Tahoma"/>
          <w:sz w:val="18"/>
          <w:szCs w:val="18"/>
          <w:lang w:eastAsia="pl-PL"/>
        </w:rPr>
        <w:t>nia przekazywany jest do protoko</w:t>
      </w:r>
      <w:r w:rsidR="00F02BCC" w:rsidRPr="00F02BCC">
        <w:rPr>
          <w:rFonts w:ascii="Arial Narrow" w:eastAsia="Times New Roman" w:hAnsi="Arial Narrow" w:cs="Tahoma"/>
          <w:sz w:val="18"/>
          <w:szCs w:val="18"/>
          <w:lang w:eastAsia="pl-PL"/>
        </w:rPr>
        <w:t>łu Rady Rodziców, drugi egzemplarz dyrektorowi przedszkola.</w:t>
      </w:r>
    </w:p>
    <w:p w:rsidR="00EC008F" w:rsidRDefault="00F02BCC" w:rsidP="00EC008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F02BCC">
        <w:rPr>
          <w:rFonts w:ascii="Arial Narrow" w:eastAsia="Times New Roman" w:hAnsi="Arial Narrow" w:cs="Tahoma"/>
          <w:sz w:val="18"/>
          <w:szCs w:val="18"/>
          <w:lang w:eastAsia="pl-PL"/>
        </w:rPr>
        <w:t>Dokumenty z wyborów umieszcza się w zalakowanej i opisanej kopercie i przekazuje się je dyrektorowi przedszkola w depozyt.</w:t>
      </w:r>
    </w:p>
    <w:p w:rsidR="00F02BCC" w:rsidRPr="00EC008F" w:rsidRDefault="00F02BCC" w:rsidP="00EC008F">
      <w:pPr>
        <w:autoSpaceDE w:val="0"/>
        <w:autoSpaceDN w:val="0"/>
        <w:adjustRightInd w:val="0"/>
        <w:spacing w:after="0" w:line="240" w:lineRule="auto"/>
        <w:ind w:left="360" w:right="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EC00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Załącznik nr 2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F02BC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Wybory Prezydium  Rady Rodziców przeprowadza się zgodnie z następującą procedurą :</w:t>
      </w:r>
    </w:p>
    <w:p w:rsidR="00F02BCC" w:rsidRPr="00F02BCC" w:rsidRDefault="00F02BCC" w:rsidP="00F02B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  <w:t>Rozdział I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ahoma"/>
          <w:bCs/>
          <w:i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bCs/>
          <w:i/>
          <w:sz w:val="20"/>
          <w:szCs w:val="24"/>
          <w:lang w:eastAsia="pl-PL"/>
        </w:rPr>
        <w:t>ZASADY OGÓLNE</w:t>
      </w:r>
    </w:p>
    <w:p w:rsidR="00F02BCC" w:rsidRPr="00F02BCC" w:rsidRDefault="00F02BCC" w:rsidP="00F02BC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20"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Wyboru członków Prezydium Rady Rodziców i członków komisji rewizyjnej przeprowadza się spośród przedstawicieli Oddziałowych Rad Rodziców .</w:t>
      </w:r>
    </w:p>
    <w:p w:rsidR="00F02BCC" w:rsidRPr="00F02BCC" w:rsidRDefault="00F02BCC" w:rsidP="00F02BC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0" w:hanging="180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Każdy przedstawiciel reprezentujący rodziców poszczególnych oddziałów ma prawo do głosowania.</w:t>
      </w:r>
    </w:p>
    <w:p w:rsidR="00F02BCC" w:rsidRPr="00F02BCC" w:rsidRDefault="00F02BCC" w:rsidP="00F02BC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0" w:hanging="180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Prezydium składa się z 5 – 9 osób.</w:t>
      </w:r>
    </w:p>
    <w:p w:rsidR="00F02BCC" w:rsidRPr="00F02BCC" w:rsidRDefault="00F02BCC" w:rsidP="00F02BC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0" w:hanging="180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Komisja Rewizyjna składa się z trzech osób.</w:t>
      </w:r>
    </w:p>
    <w:p w:rsidR="00F02BCC" w:rsidRPr="00F02BCC" w:rsidRDefault="00F02BCC" w:rsidP="00F02BC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20"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Wybory członków Prezydium przeprowadza się jako pierwsze, zaś wybory komisji Rewizyjnej jako następne.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  <w:t>Rozdział  II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b/>
          <w:i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  <w:t>LICZBA KANDYDATÓW, SYSTEM WYBORCZY</w:t>
      </w:r>
    </w:p>
    <w:p w:rsidR="00F02BCC" w:rsidRPr="00F02BCC" w:rsidRDefault="00F02BCC" w:rsidP="00F02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Członkowie Prezydium wybierany jest bezpośrednio spośród zgłoszonych kandydatów zwykłą większością głosów przy obecności co najmniej połowy uprawnionych do głosowania.</w:t>
      </w:r>
    </w:p>
    <w:p w:rsidR="00F02BCC" w:rsidRPr="00F02BCC" w:rsidRDefault="00F02BCC" w:rsidP="00F02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Na jednego kandydata wyborca może oddać tylko jeden głos.</w:t>
      </w:r>
    </w:p>
    <w:p w:rsidR="00F02BCC" w:rsidRPr="00F02BCC" w:rsidRDefault="00F02BCC" w:rsidP="00F02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Członków Komisji Skrutacyjnej wybiera się w głosowaniu jawnym spośród zgłoszonych osób zwykłą większością głosów.</w:t>
      </w:r>
    </w:p>
    <w:p w:rsidR="00F02BCC" w:rsidRPr="00F02BCC" w:rsidRDefault="00F02BCC" w:rsidP="00F02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Kandydat do komisji Skrutacyjnej musi wyrazić zgodę na udział w pracach komisji.</w:t>
      </w:r>
    </w:p>
    <w:p w:rsidR="00F02BCC" w:rsidRPr="00F02BCC" w:rsidRDefault="00F02BCC" w:rsidP="00F02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 xml:space="preserve">Prezydium na pierwszym posiedzeniu wybiera spośród siebie przewodniczącego Rady </w:t>
      </w:r>
      <w:proofErr w:type="spellStart"/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Rady</w:t>
      </w:r>
      <w:proofErr w:type="spellEnd"/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 xml:space="preserve"> Rodziców Przedszkola , Zastępcę Przewodniczącego , Sekretarza i Skarbnika.</w:t>
      </w:r>
    </w:p>
    <w:p w:rsidR="00F02BCC" w:rsidRPr="00F02BCC" w:rsidRDefault="00F02BCC" w:rsidP="00F02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Członkowie Komisji Rewizyjnej wybierani są bezpośrednio spośród zgłoszonych kandydatów zwykłą większością głosów przy obecności przynajmniej połowy uprawnionych do głosowania.</w:t>
      </w:r>
    </w:p>
    <w:p w:rsidR="00F02BCC" w:rsidRPr="00F02BCC" w:rsidRDefault="00F02BCC" w:rsidP="00F02BC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Członkowie Komisji Rewizyjnej nie wchodzą w skład Prezydium Rady Rodziców.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  <w:t>Rozdział III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b/>
          <w:i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i/>
          <w:sz w:val="20"/>
          <w:szCs w:val="24"/>
          <w:lang w:eastAsia="pl-PL"/>
        </w:rPr>
        <w:t>ZGŁASZANIE KANDYDATÓW na CZŁONKÓW  RADY  RODZICÓW</w:t>
      </w:r>
    </w:p>
    <w:p w:rsidR="00F02BCC" w:rsidRPr="00F02BCC" w:rsidRDefault="00F02BCC" w:rsidP="00F02B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Kandydaci na członków  Prezydium i Komisji Rewizyjnej  zgłaszani są ustnie .</w:t>
      </w:r>
    </w:p>
    <w:p w:rsidR="00F02BCC" w:rsidRPr="00F02BCC" w:rsidRDefault="00F02BCC" w:rsidP="00F02B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Każdy przedstawiciel Oddziałowej Rady Rodziców ma prawo zgłosić kandydata .</w:t>
      </w:r>
    </w:p>
    <w:p w:rsidR="00F02BCC" w:rsidRPr="00F02BCC" w:rsidRDefault="00F02BCC" w:rsidP="00F02B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Zgłoszony kandydat musi wyrazić zgodę na udział w wyborach.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  <w:t>Rozdział  IV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ahoma"/>
          <w:bCs/>
          <w:i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bCs/>
          <w:i/>
          <w:sz w:val="20"/>
          <w:szCs w:val="24"/>
          <w:lang w:eastAsia="pl-PL"/>
        </w:rPr>
        <w:t>SPOSÓB GŁOSOWANIA I WARUNKI WAŻNOŚCI GŁOSU</w:t>
      </w:r>
    </w:p>
    <w:p w:rsidR="00F02BCC" w:rsidRPr="00F02BCC" w:rsidRDefault="00F02BCC" w:rsidP="00F02B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W wyborach Prezydium  Rady Rodziców i Komisji Rewizyjnej wyborca głosuje poprzez postawienie znaku  „ x ” w kratce z lewej strony obok nazwiska kandydata.</w:t>
      </w:r>
    </w:p>
    <w:p w:rsidR="00F02BCC" w:rsidRPr="00F02BCC" w:rsidRDefault="00F02BCC" w:rsidP="00F02B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Za nieważny uznaje się głos , jeżeli na karcie do głosowania postawiono znak „ x” obok dwóch  lub większej liczby kandydatów lub nie postawiono tego znaku w kratce  z lewej strony obok nazwiska żadnego kandydata .</w:t>
      </w:r>
    </w:p>
    <w:p w:rsidR="00F02BCC" w:rsidRPr="00F02BCC" w:rsidRDefault="00F02BCC" w:rsidP="00F02B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Dopisanie na karcie do głosowania dodatkowych nazwisk lub nazw oraz poczynienie dopisków poza kratką nie wpływa na ważność głosu.</w:t>
      </w:r>
    </w:p>
    <w:p w:rsidR="00F02BCC" w:rsidRPr="00F02BCC" w:rsidRDefault="00F02BCC" w:rsidP="00F02B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Karty do głosowania wrzuca się osobiście do zapieczętowanej urny.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  <w:t>Rozdział V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bCs/>
          <w:i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bCs/>
          <w:i/>
          <w:sz w:val="20"/>
          <w:szCs w:val="24"/>
          <w:lang w:eastAsia="pl-PL"/>
        </w:rPr>
        <w:t>KARTY DO  GŁOSOWANIA</w:t>
      </w:r>
    </w:p>
    <w:p w:rsidR="00F02BCC" w:rsidRPr="00F02BCC" w:rsidRDefault="00F02BCC" w:rsidP="00F02B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Komisja Skrutacyjna zarządza wydrukowanie kart do głosowania.</w:t>
      </w:r>
    </w:p>
    <w:p w:rsidR="00F02BCC" w:rsidRPr="00F02BCC" w:rsidRDefault="00F02BCC" w:rsidP="00F02B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Każda karta do głosowania musi być opieczętowana pieczątką szkoły .</w:t>
      </w:r>
    </w:p>
    <w:p w:rsidR="00F02BCC" w:rsidRPr="00F02BCC" w:rsidRDefault="00F02BCC" w:rsidP="00F02BC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Wzór karty do głosowania stanowi załącznik 1 do procedury.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360" w:right="50"/>
        <w:jc w:val="center"/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i/>
          <w:iCs/>
          <w:sz w:val="20"/>
          <w:szCs w:val="24"/>
          <w:lang w:eastAsia="pl-PL"/>
        </w:rPr>
        <w:t>Rozdział VI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ahoma"/>
          <w:bCs/>
          <w:i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bCs/>
          <w:i/>
          <w:sz w:val="20"/>
          <w:szCs w:val="24"/>
          <w:lang w:eastAsia="pl-PL"/>
        </w:rPr>
        <w:t>USTALENIE WYNIKÓW WYBORÓW</w:t>
      </w:r>
    </w:p>
    <w:p w:rsidR="00F02BCC" w:rsidRPr="00F02BCC" w:rsidRDefault="00F02BCC" w:rsidP="00F02BC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Komisja Skrutacyjna ustala wyniki głosowania w sali , w której przeprowadzono wybory.</w:t>
      </w:r>
    </w:p>
    <w:p w:rsidR="00F02BCC" w:rsidRPr="00F02BCC" w:rsidRDefault="00F02BCC" w:rsidP="00F02BC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Komisja Skrutacyjna sporządza protokół z wyników głosowania w dwóch egzemplarzach.</w:t>
      </w:r>
    </w:p>
    <w:p w:rsidR="00F02BCC" w:rsidRPr="00F02BCC" w:rsidRDefault="0028200E" w:rsidP="00F02BC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>
        <w:rPr>
          <w:rFonts w:ascii="Arial Narrow" w:eastAsia="Times New Roman" w:hAnsi="Arial Narrow" w:cs="Tahoma"/>
          <w:sz w:val="20"/>
          <w:szCs w:val="24"/>
          <w:lang w:eastAsia="pl-PL"/>
        </w:rPr>
        <w:t>W protoko</w:t>
      </w:r>
      <w:r w:rsidR="00F02BCC" w:rsidRPr="00F02BCC">
        <w:rPr>
          <w:rFonts w:ascii="Arial Narrow" w:eastAsia="Times New Roman" w:hAnsi="Arial Narrow" w:cs="Tahoma"/>
          <w:sz w:val="20"/>
          <w:szCs w:val="24"/>
          <w:lang w:eastAsia="pl-PL"/>
        </w:rPr>
        <w:t>le wymienia się odpowiednio liczby :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osób uprawnionych do głosowania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wyborców , którym wydano karty do głosowania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oddanych kart do głosowania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kart nieważnych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kart ważnych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lastRenderedPageBreak/>
        <w:t>głosów nieważnych , z podaniem przyczyn ich nieważności ,</w:t>
      </w:r>
    </w:p>
    <w:p w:rsidR="00F02BCC" w:rsidRPr="00F02BCC" w:rsidRDefault="00F02BCC" w:rsidP="00F02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nazwiska osoby , która wygrała wybory.</w:t>
      </w:r>
    </w:p>
    <w:p w:rsidR="00F02BCC" w:rsidRPr="00F02BCC" w:rsidRDefault="00F02BCC" w:rsidP="00F02BC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Protokół z wynikami głosowania odczytuje przewodniczący komisji się bezpośrednio po zakończonej pracy Komisji Skrutacyjnej.</w:t>
      </w:r>
    </w:p>
    <w:p w:rsidR="00F02BCC" w:rsidRPr="00F02BCC" w:rsidRDefault="00F02BCC" w:rsidP="00F02BC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 xml:space="preserve">Jeden egzemplarz </w:t>
      </w:r>
      <w:r w:rsidR="00EC008F">
        <w:rPr>
          <w:rFonts w:ascii="Arial Narrow" w:eastAsia="Times New Roman" w:hAnsi="Arial Narrow" w:cs="Tahoma"/>
          <w:sz w:val="20"/>
          <w:szCs w:val="24"/>
          <w:lang w:eastAsia="pl-PL"/>
        </w:rPr>
        <w:t>protoko</w:t>
      </w: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łu z głosowa</w:t>
      </w:r>
      <w:r w:rsidR="00EC008F">
        <w:rPr>
          <w:rFonts w:ascii="Arial Narrow" w:eastAsia="Times New Roman" w:hAnsi="Arial Narrow" w:cs="Tahoma"/>
          <w:sz w:val="20"/>
          <w:szCs w:val="24"/>
          <w:lang w:eastAsia="pl-PL"/>
        </w:rPr>
        <w:t>nia przekazywany jest do protoko</w:t>
      </w: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łu Rady Rodziców, drugi egzemplarz dyrektorowi przedszkola.</w:t>
      </w:r>
    </w:p>
    <w:p w:rsidR="00F02BCC" w:rsidRPr="00F02BCC" w:rsidRDefault="00F02BCC" w:rsidP="00F02BC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>Dokumenty z wyborów umieszcza się w zalakowanej i opisanej kopercie i przekazuje się je dyrektorowi przedszkola w depozyt.</w:t>
      </w: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BCC" w:rsidRPr="00F02BCC" w:rsidRDefault="00F02BCC" w:rsidP="00F0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BCC" w:rsidRPr="00F02BCC" w:rsidRDefault="00F02BCC" w:rsidP="00F02BCC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sz w:val="20"/>
          <w:szCs w:val="24"/>
          <w:u w:val="single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u w:val="single"/>
          <w:lang w:eastAsia="pl-PL"/>
        </w:rPr>
        <w:t xml:space="preserve">WZÓR KARTY DO GŁOSOWANIA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1.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2.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3.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4.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5,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 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        6,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  </w:t>
      </w:r>
    </w:p>
    <w:p w:rsidR="00F02BCC" w:rsidRPr="00F02BCC" w:rsidRDefault="00F02BCC" w:rsidP="00F02BCC">
      <w:pPr>
        <w:tabs>
          <w:tab w:val="left" w:pos="5340"/>
        </w:tabs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  </w:t>
      </w:r>
      <w:r w:rsidRPr="00F02BCC">
        <w:rPr>
          <w:rFonts w:ascii="Arial Narrow" w:eastAsia="Times New Roman" w:hAnsi="Arial Narrow" w:cs="Tahoma"/>
          <w:sz w:val="20"/>
          <w:szCs w:val="24"/>
          <w:lang w:eastAsia="pl-PL"/>
        </w:rPr>
        <w:tab/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1.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2.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3.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4.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5,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 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        6,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 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1.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2.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3.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4.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5,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  </w:t>
      </w:r>
    </w:p>
    <w:p w:rsidR="00F02BCC" w:rsidRPr="00F02BCC" w:rsidRDefault="00F02BCC" w:rsidP="00F02BCC">
      <w:pPr>
        <w:autoSpaceDE w:val="0"/>
        <w:autoSpaceDN w:val="0"/>
        <w:adjustRightInd w:val="0"/>
        <w:spacing w:after="0" w:line="240" w:lineRule="auto"/>
        <w:ind w:left="567" w:right="50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F02BCC" w:rsidRPr="00F02BCC" w:rsidRDefault="00F02BCC" w:rsidP="00F02BC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right="50"/>
        <w:rPr>
          <w:rFonts w:ascii="Arial Narrow" w:eastAsia="Times New Roman" w:hAnsi="Arial Narrow" w:cs="Tahoma"/>
          <w:sz w:val="20"/>
          <w:szCs w:val="24"/>
          <w:lang w:eastAsia="pl-PL"/>
        </w:rPr>
      </w:pP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        6,      </w:t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sym w:font="Webdings" w:char="F063"/>
      </w:r>
      <w:r w:rsidRPr="00F02BCC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   ……………………………….  </w:t>
      </w:r>
    </w:p>
    <w:p w:rsidR="00F02BCC" w:rsidRDefault="00F02BCC" w:rsidP="00F02BCC"/>
    <w:sectPr w:rsidR="00F02B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58" w:rsidRDefault="00A73A58" w:rsidP="00954A37">
      <w:pPr>
        <w:spacing w:after="0" w:line="240" w:lineRule="auto"/>
      </w:pPr>
      <w:r>
        <w:separator/>
      </w:r>
    </w:p>
  </w:endnote>
  <w:endnote w:type="continuationSeparator" w:id="0">
    <w:p w:rsidR="00A73A58" w:rsidRDefault="00A73A58" w:rsidP="0095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3192"/>
      <w:docPartObj>
        <w:docPartGallery w:val="Page Numbers (Bottom of Page)"/>
        <w:docPartUnique/>
      </w:docPartObj>
    </w:sdtPr>
    <w:sdtEndPr/>
    <w:sdtContent>
      <w:p w:rsidR="00954A37" w:rsidRDefault="00954A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D7E">
          <w:rPr>
            <w:noProof/>
          </w:rPr>
          <w:t>1</w:t>
        </w:r>
        <w:r>
          <w:fldChar w:fldCharType="end"/>
        </w:r>
      </w:p>
    </w:sdtContent>
  </w:sdt>
  <w:p w:rsidR="00954A37" w:rsidRDefault="00954A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58" w:rsidRDefault="00A73A58" w:rsidP="00954A37">
      <w:pPr>
        <w:spacing w:after="0" w:line="240" w:lineRule="auto"/>
      </w:pPr>
      <w:r>
        <w:separator/>
      </w:r>
    </w:p>
  </w:footnote>
  <w:footnote w:type="continuationSeparator" w:id="0">
    <w:p w:rsidR="00A73A58" w:rsidRDefault="00A73A58" w:rsidP="0095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C14"/>
    <w:multiLevelType w:val="hybridMultilevel"/>
    <w:tmpl w:val="7AC8D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C3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957D6"/>
    <w:multiLevelType w:val="hybridMultilevel"/>
    <w:tmpl w:val="A36A9BD2"/>
    <w:lvl w:ilvl="0" w:tplc="02C82AF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20B7E"/>
    <w:multiLevelType w:val="hybridMultilevel"/>
    <w:tmpl w:val="E8CECCEA"/>
    <w:lvl w:ilvl="0" w:tplc="54A83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D1A5F"/>
    <w:multiLevelType w:val="hybridMultilevel"/>
    <w:tmpl w:val="5F141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608C2"/>
    <w:multiLevelType w:val="hybridMultilevel"/>
    <w:tmpl w:val="7F40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F2E16"/>
    <w:multiLevelType w:val="hybridMultilevel"/>
    <w:tmpl w:val="5FEC392A"/>
    <w:lvl w:ilvl="0" w:tplc="16089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96B27"/>
    <w:multiLevelType w:val="hybridMultilevel"/>
    <w:tmpl w:val="ECA40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64EDD"/>
    <w:multiLevelType w:val="hybridMultilevel"/>
    <w:tmpl w:val="88D4B1DE"/>
    <w:lvl w:ilvl="0" w:tplc="69D8DA56">
      <w:start w:val="1"/>
      <w:numFmt w:val="lowerLetter"/>
      <w:lvlText w:val="%1."/>
      <w:lvlJc w:val="left"/>
      <w:pPr>
        <w:tabs>
          <w:tab w:val="num" w:pos="814"/>
        </w:tabs>
        <w:ind w:left="794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F65AC"/>
    <w:multiLevelType w:val="hybridMultilevel"/>
    <w:tmpl w:val="E5B88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207AB"/>
    <w:multiLevelType w:val="hybridMultilevel"/>
    <w:tmpl w:val="9216BE38"/>
    <w:lvl w:ilvl="0" w:tplc="5DF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17F76"/>
    <w:multiLevelType w:val="hybridMultilevel"/>
    <w:tmpl w:val="1110EBC8"/>
    <w:lvl w:ilvl="0" w:tplc="376ED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03C9E"/>
    <w:multiLevelType w:val="hybridMultilevel"/>
    <w:tmpl w:val="257C489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4DD0861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4250A4C"/>
    <w:multiLevelType w:val="hybridMultilevel"/>
    <w:tmpl w:val="8A6CD4E8"/>
    <w:lvl w:ilvl="0" w:tplc="8304D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CD6FD0"/>
    <w:multiLevelType w:val="hybridMultilevel"/>
    <w:tmpl w:val="8F0C4E1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F61FF"/>
    <w:multiLevelType w:val="hybridMultilevel"/>
    <w:tmpl w:val="8A8E1156"/>
    <w:lvl w:ilvl="0" w:tplc="02C82AF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5277E"/>
    <w:multiLevelType w:val="hybridMultilevel"/>
    <w:tmpl w:val="91CCAB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D"/>
    <w:rsid w:val="00045B0D"/>
    <w:rsid w:val="0028200E"/>
    <w:rsid w:val="002C2D7E"/>
    <w:rsid w:val="002F1AD2"/>
    <w:rsid w:val="003C7239"/>
    <w:rsid w:val="004F59F9"/>
    <w:rsid w:val="007844B3"/>
    <w:rsid w:val="009377F0"/>
    <w:rsid w:val="00954A37"/>
    <w:rsid w:val="00A73A58"/>
    <w:rsid w:val="00C33C2D"/>
    <w:rsid w:val="00C40974"/>
    <w:rsid w:val="00D011CF"/>
    <w:rsid w:val="00EC008F"/>
    <w:rsid w:val="00F0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A37"/>
  </w:style>
  <w:style w:type="paragraph" w:styleId="Stopka">
    <w:name w:val="footer"/>
    <w:basedOn w:val="Normalny"/>
    <w:link w:val="StopkaZnak"/>
    <w:uiPriority w:val="99"/>
    <w:unhideWhenUsed/>
    <w:rsid w:val="0095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A37"/>
  </w:style>
  <w:style w:type="paragraph" w:styleId="Tekstdymka">
    <w:name w:val="Balloon Text"/>
    <w:basedOn w:val="Normalny"/>
    <w:link w:val="TekstdymkaZnak"/>
    <w:uiPriority w:val="99"/>
    <w:semiHidden/>
    <w:unhideWhenUsed/>
    <w:rsid w:val="0095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A37"/>
  </w:style>
  <w:style w:type="paragraph" w:styleId="Stopka">
    <w:name w:val="footer"/>
    <w:basedOn w:val="Normalny"/>
    <w:link w:val="StopkaZnak"/>
    <w:uiPriority w:val="99"/>
    <w:unhideWhenUsed/>
    <w:rsid w:val="0095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A37"/>
  </w:style>
  <w:style w:type="paragraph" w:styleId="Tekstdymka">
    <w:name w:val="Balloon Text"/>
    <w:basedOn w:val="Normalny"/>
    <w:link w:val="TekstdymkaZnak"/>
    <w:uiPriority w:val="99"/>
    <w:semiHidden/>
    <w:unhideWhenUsed/>
    <w:rsid w:val="0095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2725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 Małgorzata</dc:creator>
  <cp:keywords/>
  <dc:description/>
  <cp:lastModifiedBy>Gaj Małgorzata</cp:lastModifiedBy>
  <cp:revision>6</cp:revision>
  <cp:lastPrinted>2020-09-16T08:05:00Z</cp:lastPrinted>
  <dcterms:created xsi:type="dcterms:W3CDTF">2018-09-14T16:33:00Z</dcterms:created>
  <dcterms:modified xsi:type="dcterms:W3CDTF">2020-09-16T08:39:00Z</dcterms:modified>
</cp:coreProperties>
</file>