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2012" w14:textId="77777777" w:rsidR="00BB7EE0" w:rsidRDefault="00AB5A73" w:rsidP="00B0317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ROCZNY PLAN PRACY DYDAKTYCZNO-WYCHOWAWCZEJ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176D0E" wp14:editId="74BF7ECF">
            <wp:simplePos x="0" y="0"/>
            <wp:positionH relativeFrom="column">
              <wp:posOffset>-344804</wp:posOffset>
            </wp:positionH>
            <wp:positionV relativeFrom="paragraph">
              <wp:posOffset>-369569</wp:posOffset>
            </wp:positionV>
            <wp:extent cx="1600200" cy="1276350"/>
            <wp:effectExtent l="0" t="0" r="0" b="0"/>
            <wp:wrapSquare wrapText="righ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A61F0B" w14:textId="77777777" w:rsidR="00BB7EE0" w:rsidRDefault="00AB5A73" w:rsidP="00B03177">
      <w:pPr>
        <w:keepNext/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PRZEDSZKOLA NR 110 „DOMEK KRASNOLUDKÓW”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W ROKU SZK. 2024/2025</w:t>
      </w:r>
    </w:p>
    <w:p w14:paraId="2C01ADEF" w14:textId="77777777" w:rsidR="00BB7EE0" w:rsidRDefault="00BB7EE0">
      <w:pPr>
        <w:keepNext/>
        <w:keepLines/>
        <w:widowControl w:val="0"/>
        <w:spacing w:after="0" w:line="240" w:lineRule="auto"/>
        <w:ind w:left="440" w:hanging="360"/>
        <w:rPr>
          <w:rFonts w:ascii="Times New Roman" w:hAnsi="Times New Roman"/>
          <w:b/>
          <w:color w:val="FF0000"/>
          <w:sz w:val="24"/>
          <w:szCs w:val="24"/>
          <w:highlight w:val="white"/>
          <w:u w:val="single"/>
        </w:rPr>
      </w:pPr>
    </w:p>
    <w:p w14:paraId="577A617F" w14:textId="77777777" w:rsidR="00BB7EE0" w:rsidRDefault="00AB5A73">
      <w:pPr>
        <w:keepNext/>
        <w:keepLines/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  <w:t>PODSTAWY PRAWNE:</w:t>
      </w:r>
    </w:p>
    <w:p w14:paraId="0CFB1D68" w14:textId="77777777" w:rsidR="00BB7EE0" w:rsidRDefault="00BB7EE0">
      <w:pPr>
        <w:keepNext/>
        <w:keepLines/>
        <w:widowControl w:val="0"/>
        <w:spacing w:after="0" w:line="240" w:lineRule="auto"/>
        <w:ind w:left="440" w:hanging="360"/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</w:pPr>
    </w:p>
    <w:p w14:paraId="18A3D136" w14:textId="77777777" w:rsidR="00BB7EE0" w:rsidRDefault="00AB5A73">
      <w:pPr>
        <w:widowControl w:val="0"/>
        <w:tabs>
          <w:tab w:val="left" w:pos="430"/>
        </w:tabs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1.  Statut Przedszkola</w:t>
      </w:r>
    </w:p>
    <w:p w14:paraId="5F9DC175" w14:textId="7AF2A5D2" w:rsidR="00BB7EE0" w:rsidRDefault="00AB5A73">
      <w:pPr>
        <w:widowControl w:val="0"/>
        <w:tabs>
          <w:tab w:val="left" w:pos="421"/>
        </w:tabs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2.  Wnioski z nadzoru pedagogicznego sprawowanego w roku szkolnym 2023</w:t>
      </w:r>
      <w:r w:rsidR="00B03177">
        <w:rPr>
          <w:rFonts w:ascii="Times New Roman" w:hAnsi="Times New Roman"/>
          <w:color w:val="000000"/>
          <w:sz w:val="24"/>
          <w:szCs w:val="24"/>
          <w:highlight w:val="white"/>
        </w:rPr>
        <w:t>/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2024</w:t>
      </w:r>
    </w:p>
    <w:p w14:paraId="4213923A" w14:textId="77777777" w:rsidR="00BB7EE0" w:rsidRDefault="00AB5A73">
      <w:pPr>
        <w:widowControl w:val="0"/>
        <w:tabs>
          <w:tab w:val="left" w:pos="430"/>
        </w:tabs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3.  Koncepcja pracy przedszkola</w:t>
      </w:r>
    </w:p>
    <w:p w14:paraId="03DD840E" w14:textId="2BB5B779" w:rsidR="00BB7EE0" w:rsidRDefault="00AB5A73">
      <w:pPr>
        <w:widowControl w:val="0"/>
        <w:tabs>
          <w:tab w:val="left" w:pos="430"/>
        </w:tabs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4.  Kierunki realizacji polityki oświatowej państwa ustalone na rok 2024</w:t>
      </w:r>
      <w:r w:rsidR="00B03177">
        <w:rPr>
          <w:rFonts w:ascii="Times New Roman" w:hAnsi="Times New Roman"/>
          <w:color w:val="000000"/>
          <w:sz w:val="24"/>
          <w:szCs w:val="24"/>
          <w:highlight w:val="white"/>
        </w:rPr>
        <w:t>/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2025</w:t>
      </w:r>
    </w:p>
    <w:p w14:paraId="641FBD6A" w14:textId="77777777" w:rsidR="00BB7EE0" w:rsidRDefault="00AB5A73">
      <w:pPr>
        <w:widowControl w:val="0"/>
        <w:tabs>
          <w:tab w:val="left" w:pos="430"/>
        </w:tabs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5.  Podstawa programowa wychowania przedszkolnego</w:t>
      </w:r>
    </w:p>
    <w:p w14:paraId="30B26B6B" w14:textId="77777777" w:rsidR="00BB7EE0" w:rsidRDefault="00AB5A73">
      <w:pPr>
        <w:widowControl w:val="0"/>
        <w:tabs>
          <w:tab w:val="left" w:pos="426"/>
        </w:tabs>
        <w:spacing w:after="0" w:line="240" w:lineRule="auto"/>
        <w:ind w:left="80" w:right="2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6.  Ustawa z dnia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14 grudnia 2016 r. Prawo oświatowe (tekst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jedn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>.:Dz. U. z 2018 poz. 996).</w:t>
      </w:r>
      <w:bookmarkStart w:id="0" w:name="bookmark=id.gjdgxs" w:colFirst="0" w:colLast="0"/>
      <w:bookmarkEnd w:id="0"/>
    </w:p>
    <w:p w14:paraId="47CFAE87" w14:textId="77777777" w:rsidR="00BB7EE0" w:rsidRDefault="00BB7EE0">
      <w:pPr>
        <w:widowControl w:val="0"/>
        <w:tabs>
          <w:tab w:val="left" w:pos="426"/>
        </w:tabs>
        <w:spacing w:after="0" w:line="240" w:lineRule="auto"/>
        <w:ind w:left="80" w:right="20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14:paraId="056755E6" w14:textId="77777777" w:rsidR="00BB7EE0" w:rsidRDefault="00AB5A73">
      <w:pPr>
        <w:widowControl w:val="0"/>
        <w:tabs>
          <w:tab w:val="left" w:pos="426"/>
        </w:tabs>
        <w:spacing w:after="0" w:line="240" w:lineRule="auto"/>
        <w:ind w:left="80" w:right="2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  <w:t>WNIOSKI Z NADZORU PEDAGOGICZNEGO 2024/2025:</w:t>
      </w:r>
    </w:p>
    <w:p w14:paraId="68571EC3" w14:textId="77777777" w:rsidR="00BB7EE0" w:rsidRDefault="00BB7EE0">
      <w:pPr>
        <w:widowControl w:val="0"/>
        <w:tabs>
          <w:tab w:val="left" w:pos="426"/>
        </w:tabs>
        <w:spacing w:after="0" w:line="240" w:lineRule="auto"/>
        <w:ind w:left="80" w:right="20"/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</w:pPr>
    </w:p>
    <w:p w14:paraId="7144003E" w14:textId="77777777" w:rsidR="00BB7EE0" w:rsidRDefault="00AB5A73">
      <w:pPr>
        <w:spacing w:after="0"/>
        <w:rPr>
          <w:rFonts w:ascii="Times New Roman" w:hAnsi="Times New Roman"/>
          <w:sz w:val="24"/>
          <w:szCs w:val="24"/>
        </w:rPr>
      </w:pPr>
      <w:bookmarkStart w:id="1" w:name="bookmark=id.30j0zll" w:colFirst="0" w:colLast="0"/>
      <w:bookmarkEnd w:id="1"/>
      <w:r>
        <w:rPr>
          <w:rFonts w:ascii="Times New Roman" w:hAnsi="Times New Roman"/>
          <w:sz w:val="24"/>
          <w:szCs w:val="24"/>
        </w:rPr>
        <w:t>1.W przedszkolu podejmuje się działania wynikające z nadzoru pedagogicznego, które służą rozwojowi dzieci, nauczycieli i rodziców.</w:t>
      </w:r>
    </w:p>
    <w:p w14:paraId="58CA4FD2" w14:textId="77777777" w:rsidR="00BB7EE0" w:rsidRDefault="00AB5A73">
      <w:pPr>
        <w:spacing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W kolejnym roku należy </w:t>
      </w:r>
      <w:r>
        <w:rPr>
          <w:rFonts w:ascii="Times New Roman" w:hAnsi="Times New Roman"/>
          <w:color w:val="C00000"/>
          <w:sz w:val="24"/>
          <w:szCs w:val="24"/>
        </w:rPr>
        <w:t>:</w:t>
      </w:r>
    </w:p>
    <w:p w14:paraId="64650A85" w14:textId="77777777" w:rsidR="00BB7EE0" w:rsidRPr="006B53C4" w:rsidRDefault="00AB5A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B53C4">
        <w:rPr>
          <w:rFonts w:ascii="Times New Roman" w:hAnsi="Times New Roman"/>
          <w:color w:val="FF0000"/>
          <w:sz w:val="24"/>
          <w:szCs w:val="24"/>
        </w:rPr>
        <w:t>W przedszkolu podejmuje się działania wynikające z nadzoru pedagogicznego, które służą rozwojowi dzieci, nauczycieli i rodziców.</w:t>
      </w:r>
    </w:p>
    <w:p w14:paraId="13518B5A" w14:textId="77777777" w:rsidR="00BB7EE0" w:rsidRPr="006B53C4" w:rsidRDefault="00AB5A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B53C4">
        <w:rPr>
          <w:rFonts w:ascii="Times New Roman" w:hAnsi="Times New Roman"/>
          <w:color w:val="FF0000"/>
          <w:sz w:val="24"/>
          <w:szCs w:val="24"/>
        </w:rPr>
        <w:t>Kontynuować działania doskonalące pracę nauczycieli w zakresie przygotowania dzieci do posługiwania się językiem obcym nowożytn</w:t>
      </w:r>
      <w:r w:rsidRPr="006B53C4">
        <w:rPr>
          <w:rFonts w:ascii="Times New Roman" w:hAnsi="Times New Roman"/>
          <w:color w:val="FF0000"/>
          <w:sz w:val="24"/>
          <w:szCs w:val="24"/>
        </w:rPr>
        <w:t>ym.</w:t>
      </w:r>
    </w:p>
    <w:p w14:paraId="3A5BB8EA" w14:textId="77777777" w:rsidR="00BB7EE0" w:rsidRPr="006B53C4" w:rsidRDefault="00AB5A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B53C4">
        <w:rPr>
          <w:rFonts w:ascii="Times New Roman" w:hAnsi="Times New Roman"/>
          <w:color w:val="FF0000"/>
          <w:sz w:val="24"/>
          <w:szCs w:val="24"/>
        </w:rPr>
        <w:t>Prawidłowo przechowywać dokumentację przedszkolną, szczególną dbałość wykazać w dokumentach zawierających dane osobowe.</w:t>
      </w:r>
    </w:p>
    <w:p w14:paraId="6BD1ABD7" w14:textId="77777777" w:rsidR="00BB7EE0" w:rsidRPr="006B53C4" w:rsidRDefault="00AB5A73">
      <w:pPr>
        <w:numPr>
          <w:ilvl w:val="0"/>
          <w:numId w:val="2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B53C4">
        <w:rPr>
          <w:rFonts w:ascii="Times New Roman" w:hAnsi="Times New Roman"/>
          <w:color w:val="FF0000"/>
          <w:sz w:val="24"/>
          <w:szCs w:val="24"/>
        </w:rPr>
        <w:t>Zatroszczyć się o bezpieczeństwo dzieci w przedszkolu – chronić dostęp do przedszkola przed osobami nieuprawnionymi</w:t>
      </w:r>
    </w:p>
    <w:p w14:paraId="65BA5834" w14:textId="77777777" w:rsidR="00BB7EE0" w:rsidRDefault="00AB5A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3.Przedszkole ws</w:t>
      </w:r>
      <w:r>
        <w:rPr>
          <w:rFonts w:ascii="Times New Roman" w:hAnsi="Times New Roman"/>
          <w:sz w:val="24"/>
          <w:szCs w:val="24"/>
        </w:rPr>
        <w:t xml:space="preserve">półpracuje z szeroko rozumianym środowiskiem. Aby była ona pełniejsza należałoby zintensyfikować współdziałanie z poradnią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pedagogiczną w zakresie wspierania rozwoju dziecka i współpracy z rodzicami;</w:t>
      </w:r>
    </w:p>
    <w:p w14:paraId="38D6C1E5" w14:textId="77777777" w:rsidR="00BB7EE0" w:rsidRDefault="00AB5A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4.Nauczyciele podnoszą kwalifikacje zaw</w:t>
      </w:r>
      <w:r>
        <w:rPr>
          <w:rFonts w:ascii="Times New Roman" w:hAnsi="Times New Roman"/>
          <w:sz w:val="24"/>
          <w:szCs w:val="24"/>
        </w:rPr>
        <w:t>odowe uczestnicząc w różnych formach doskonalenia.</w:t>
      </w:r>
    </w:p>
    <w:p w14:paraId="21D94376" w14:textId="77777777" w:rsidR="00BB7EE0" w:rsidRDefault="00BB7E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26FDD478" w14:textId="77777777" w:rsidR="00BB7EE0" w:rsidRDefault="00AB5A7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</w:rPr>
        <w:t>KIERUNKI POLITYKI OŚWIATOWEJ PAŃSTWA NA ROK 2024/2025:</w:t>
      </w:r>
    </w:p>
    <w:p w14:paraId="72CCC7D2" w14:textId="77777777" w:rsidR="00BB7EE0" w:rsidRDefault="00BB7EE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51AC763" w14:textId="77777777" w:rsidR="00BB7EE0" w:rsidRDefault="00AB5A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Edukacja prozdrowotna w szkole - kształtowanie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służących zdrowiu, rozwijanie sprawności fizycznej i nawyku aktywności ruchowej, nauka udzie</w:t>
      </w:r>
      <w:r>
        <w:rPr>
          <w:rFonts w:ascii="Times New Roman" w:hAnsi="Times New Roman"/>
          <w:sz w:val="24"/>
          <w:szCs w:val="24"/>
        </w:rPr>
        <w:t xml:space="preserve">lania pierwszej pomocy. </w:t>
      </w:r>
    </w:p>
    <w:p w14:paraId="5F6003CB" w14:textId="77777777" w:rsidR="00BB7EE0" w:rsidRDefault="00BB7E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7E72FE" w14:textId="77777777" w:rsidR="00BB7EE0" w:rsidRDefault="00AB5A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>
        <w:rPr>
          <w:rFonts w:ascii="Times New Roman" w:hAnsi="Times New Roman"/>
          <w:sz w:val="24"/>
          <w:szCs w:val="24"/>
        </w:rPr>
        <w:t>proobronna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6B0E317E" w14:textId="77777777" w:rsidR="00BB7EE0" w:rsidRDefault="00BB7EE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A8DA9F6" w14:textId="77777777" w:rsidR="00BB7EE0" w:rsidRDefault="00AB5A73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47BDF2B2" w14:textId="77777777" w:rsidR="00BB7EE0" w:rsidRDefault="00BB7EE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D147692" w14:textId="77777777" w:rsidR="00BB7EE0" w:rsidRDefault="00AB5A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rozwoju</w:t>
      </w:r>
      <w:r>
        <w:rPr>
          <w:rFonts w:ascii="Times New Roman" w:hAnsi="Times New Roman"/>
          <w:sz w:val="24"/>
          <w:szCs w:val="24"/>
        </w:rPr>
        <w:t xml:space="preserve"> umiejętności cyfrowych uczniów i nauczycieli, ze szczególnym uwzględnieniem bezpiecznego poruszania się w sieci oraz krytycznej analizy informacji dostępnych w Internecie. Poprawne metodycznie wykorzystywanie przez nauczycieli narzędzi i materiałów dostęp</w:t>
      </w:r>
      <w:r>
        <w:rPr>
          <w:rFonts w:ascii="Times New Roman" w:hAnsi="Times New Roman"/>
          <w:sz w:val="24"/>
          <w:szCs w:val="24"/>
        </w:rPr>
        <w:t>nych w sieci, w szczególności opartych na sztucznej inteligencji, korzystanie z zasobów Zintegrowanej Platformy Edukacyjnej.</w:t>
      </w:r>
    </w:p>
    <w:p w14:paraId="7515AC0F" w14:textId="77777777" w:rsidR="00BB7EE0" w:rsidRDefault="00BB7EE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B76A04D" w14:textId="77777777" w:rsidR="00BB7EE0" w:rsidRDefault="00AB5A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70F096B1" w14:textId="77777777" w:rsidR="00BB7EE0" w:rsidRDefault="00BB7EE0">
      <w:pPr>
        <w:spacing w:after="0"/>
        <w:rPr>
          <w:rFonts w:ascii="Times New Roman" w:hAnsi="Times New Roman"/>
          <w:sz w:val="24"/>
          <w:szCs w:val="24"/>
        </w:rPr>
      </w:pPr>
    </w:p>
    <w:p w14:paraId="58D1F3A5" w14:textId="77777777" w:rsidR="00BB7EE0" w:rsidRDefault="00AB5A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Wspieranie rozwoju umiejętności zawodowych oraz umiej</w:t>
      </w:r>
      <w:r>
        <w:rPr>
          <w:rFonts w:ascii="Times New Roman" w:hAnsi="Times New Roman"/>
          <w:sz w:val="24"/>
          <w:szCs w:val="24"/>
        </w:rPr>
        <w:t>ętności uczenia się przez całe życie poprzez wzmocnienie współpracy szkół i placówek z pracodawcami oraz z instytucjami regionalnymi.</w:t>
      </w:r>
    </w:p>
    <w:p w14:paraId="097CD7C9" w14:textId="77777777" w:rsidR="00BB7EE0" w:rsidRDefault="00BB7EE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56F0181" w14:textId="77777777" w:rsidR="00BB7EE0" w:rsidRDefault="00AB5A73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 uczniem z doświadczeniem migracyjnym, w tym w zakresie nauczania języka polskiego jako języka obcego.</w:t>
      </w:r>
    </w:p>
    <w:p w14:paraId="3F753965" w14:textId="1D5D1955" w:rsidR="00BB7EE0" w:rsidRDefault="00AB5A73">
      <w:pPr>
        <w:spacing w:before="280" w:after="280" w:line="240" w:lineRule="auto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bookmarkStart w:id="2" w:name="bookmark=id.1fob9te" w:colFirst="0" w:colLast="0"/>
      <w:bookmarkEnd w:id="2"/>
      <w:r>
        <w:rPr>
          <w:rFonts w:ascii="Times New Roman" w:hAnsi="Times New Roman"/>
          <w:b/>
          <w:sz w:val="24"/>
          <w:szCs w:val="24"/>
          <w:highlight w:val="white"/>
          <w:u w:val="single"/>
        </w:rPr>
        <w:t>PRIORYTETY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  <w:t xml:space="preserve"> Z KONCEPCJI PRZEDSZKOLA NA LATA 2023- 2028</w:t>
      </w:r>
    </w:p>
    <w:p w14:paraId="0F27BD39" w14:textId="77777777" w:rsidR="00BB7EE0" w:rsidRDefault="00A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PROMUJĄCE BEZPIECZEŃSTWO I ZDROWIE</w:t>
      </w:r>
    </w:p>
    <w:p w14:paraId="0292EBE8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nauczycieli w formach doskonalenia zawodowego w kierunku terapii zajęciowej.</w:t>
      </w:r>
    </w:p>
    <w:p w14:paraId="5A3ED2E4" w14:textId="4FC3E71C" w:rsidR="00BB7EE0" w:rsidRDefault="00AB5A73" w:rsidP="00D00AC4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Wspomaganie dzieci terapią poprzez </w:t>
      </w:r>
      <w:proofErr w:type="spellStart"/>
      <w:r>
        <w:rPr>
          <w:rFonts w:ascii="Times New Roman" w:hAnsi="Times New Roman"/>
          <w:sz w:val="24"/>
          <w:szCs w:val="24"/>
        </w:rPr>
        <w:t>Biofeedback</w:t>
      </w:r>
      <w:proofErr w:type="spellEnd"/>
      <w:r>
        <w:rPr>
          <w:rFonts w:ascii="Times New Roman" w:hAnsi="Times New Roman"/>
          <w:sz w:val="24"/>
          <w:szCs w:val="24"/>
        </w:rPr>
        <w:t xml:space="preserve"> – szkolenie pracownika, zakup spr</w:t>
      </w:r>
      <w:r>
        <w:rPr>
          <w:rFonts w:ascii="Times New Roman" w:hAnsi="Times New Roman"/>
          <w:sz w:val="24"/>
          <w:szCs w:val="24"/>
        </w:rPr>
        <w:t>zętu, zorganizowanie gabinetu.</w:t>
      </w:r>
    </w:p>
    <w:p w14:paraId="298601CD" w14:textId="21352BB4" w:rsidR="00D00AC4" w:rsidRPr="00D00AC4" w:rsidRDefault="00D00AC4" w:rsidP="00D00AC4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 wyposażenie sali terapeutycznej SI.</w:t>
      </w:r>
    </w:p>
    <w:p w14:paraId="372D4B4C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akcjach i kampaniach społecznych, mających na celu uświadomienie dziecku właściwych wzorców dla poprawy bezpieczeństwa własnego</w:t>
      </w:r>
    </w:p>
    <w:p w14:paraId="5FAE6D9C" w14:textId="77777777" w:rsidR="00BB7EE0" w:rsidRDefault="00AB5A7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innych oraz bezpieczeństwa w ruchu drogowym.</w:t>
      </w:r>
    </w:p>
    <w:p w14:paraId="41AFF30E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projektach i kampaniach społecznych dotyczących nabywania przez dzieci świadomości z zakresu zdrowego stylu życia, w tym nabywania nawyku właściwego odżywiania się i aktywności ruchowej.</w:t>
      </w:r>
    </w:p>
    <w:p w14:paraId="160C43D2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Ogólnopolskiej akcjach prozdrowotnych. </w:t>
      </w:r>
    </w:p>
    <w:p w14:paraId="6F9279B2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instytucjami propagującymi bezpieczeństwo dzieci: policja, pogotowie, straż pożarna.</w:t>
      </w:r>
    </w:p>
    <w:p w14:paraId="61539A86" w14:textId="77777777" w:rsidR="00BB7EE0" w:rsidRDefault="00AB5A73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rozwijających sprawność fizyczną dzieci poprzez zapewnienie regularnego udziału w zajęciach</w:t>
      </w:r>
      <w:r>
        <w:rPr>
          <w:rFonts w:ascii="Times New Roman" w:hAnsi="Times New Roman"/>
          <w:sz w:val="24"/>
          <w:szCs w:val="24"/>
        </w:rPr>
        <w:t xml:space="preserve"> ruchowych, grach i zabawach. Korzystanie z obiektów sportowych w okolicy np. boisk przy SP 33, kortów  klubu K69 </w:t>
      </w:r>
      <w:proofErr w:type="spellStart"/>
      <w:r>
        <w:rPr>
          <w:rFonts w:ascii="Times New Roman" w:hAnsi="Times New Roman"/>
          <w:sz w:val="24"/>
          <w:szCs w:val="24"/>
        </w:rPr>
        <w:t>Health</w:t>
      </w:r>
      <w:proofErr w:type="spellEnd"/>
      <w:r>
        <w:rPr>
          <w:rFonts w:ascii="Times New Roman" w:hAnsi="Times New Roman"/>
          <w:sz w:val="24"/>
          <w:szCs w:val="24"/>
        </w:rPr>
        <w:t xml:space="preserve"> &amp; Performance, Hala Orbita.</w:t>
      </w:r>
    </w:p>
    <w:p w14:paraId="5F5BE011" w14:textId="77777777" w:rsidR="00BB7EE0" w:rsidRDefault="00BB7EE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62AFE0C3" w14:textId="77777777" w:rsidR="00BB7EE0" w:rsidRDefault="00AB5A73">
      <w:pPr>
        <w:keepNext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ZADANIE I</w:t>
      </w:r>
    </w:p>
    <w:p w14:paraId="104E8AF5" w14:textId="77777777" w:rsidR="00BB7EE0" w:rsidRDefault="00AB5A73">
      <w:pPr>
        <w:keepNext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,,ZDROWO I SPORTOWO’’</w:t>
      </w:r>
    </w:p>
    <w:p w14:paraId="3035A4FC" w14:textId="77777777" w:rsidR="00BB7EE0" w:rsidRDefault="00AB5A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główny: Poprawa ogólnej kondycji fizycznej zdrowia poprzez regularne uprawianie sportu oraz propagowanie zdrowego stylu życia.</w:t>
      </w:r>
    </w:p>
    <w:p w14:paraId="15071212" w14:textId="77777777" w:rsidR="00BB7EE0" w:rsidRDefault="00AB5A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szczegółowe :</w:t>
      </w:r>
    </w:p>
    <w:p w14:paraId="4B4CEAB2" w14:textId="77777777" w:rsidR="00BB7EE0" w:rsidRDefault="00AB5A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zapobieganie otyłości, zapobieganie chorobom, wzmacnianie odporności,</w:t>
      </w:r>
    </w:p>
    <w:p w14:paraId="60D4844E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utrwalenie zdrowych nawyków i zdrowe</w:t>
      </w:r>
      <w:r>
        <w:rPr>
          <w:rFonts w:ascii="Times New Roman" w:hAnsi="Times New Roman"/>
          <w:color w:val="2A2D24"/>
          <w:sz w:val="24"/>
          <w:szCs w:val="24"/>
          <w:highlight w:val="white"/>
        </w:rPr>
        <w:t>go stylu życia od najmłodszym lat,</w:t>
      </w:r>
    </w:p>
    <w:p w14:paraId="53E495C7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A2D24"/>
          <w:sz w:val="24"/>
          <w:szCs w:val="24"/>
          <w:highlight w:val="white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wdrażanie zasad higieny osobistej,</w:t>
      </w:r>
    </w:p>
    <w:p w14:paraId="0352CD49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A2D24"/>
          <w:sz w:val="24"/>
          <w:szCs w:val="24"/>
          <w:highlight w:val="white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uświadamianie dzieci i rodziców o konieczności dbania o zdrowie psychiczne,</w:t>
      </w:r>
    </w:p>
    <w:p w14:paraId="1A9A22C4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zwiększenie pewności siebie dzieci oraz radzenia sobie z porażką,</w:t>
      </w:r>
    </w:p>
    <w:p w14:paraId="26348A5B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doskonalenie pamięci i koncentrację uwagi,</w:t>
      </w:r>
    </w:p>
    <w:p w14:paraId="48AC84AC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k</w:t>
      </w:r>
      <w:r>
        <w:rPr>
          <w:rFonts w:ascii="Times New Roman" w:hAnsi="Times New Roman"/>
          <w:color w:val="2A2D24"/>
          <w:sz w:val="24"/>
          <w:szCs w:val="24"/>
          <w:highlight w:val="white"/>
        </w:rPr>
        <w:t xml:space="preserve">ształtowanie umiejętności współpracy w grupie oraz zasad fair </w:t>
      </w:r>
      <w:proofErr w:type="spellStart"/>
      <w:r>
        <w:rPr>
          <w:rFonts w:ascii="Times New Roman" w:hAnsi="Times New Roman"/>
          <w:color w:val="2A2D24"/>
          <w:sz w:val="24"/>
          <w:szCs w:val="24"/>
          <w:highlight w:val="white"/>
        </w:rPr>
        <w:t>play</w:t>
      </w:r>
      <w:proofErr w:type="spellEnd"/>
      <w:r>
        <w:rPr>
          <w:rFonts w:ascii="Times New Roman" w:hAnsi="Times New Roman"/>
          <w:color w:val="2A2D24"/>
          <w:sz w:val="24"/>
          <w:szCs w:val="24"/>
          <w:highlight w:val="white"/>
        </w:rPr>
        <w:t>,</w:t>
      </w:r>
    </w:p>
    <w:p w14:paraId="1D6A9C7E" w14:textId="77777777" w:rsidR="00BB7EE0" w:rsidRDefault="00AB5A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A2D24"/>
          <w:sz w:val="24"/>
          <w:szCs w:val="24"/>
          <w:highlight w:val="white"/>
        </w:rPr>
      </w:pPr>
      <w:r>
        <w:rPr>
          <w:rFonts w:ascii="Times New Roman" w:hAnsi="Times New Roman"/>
          <w:color w:val="2A2D24"/>
          <w:sz w:val="24"/>
          <w:szCs w:val="24"/>
          <w:highlight w:val="white"/>
        </w:rPr>
        <w:t>utrwalanie zasad bezpiecznego i kulturalnego zachowania.</w:t>
      </w:r>
    </w:p>
    <w:p w14:paraId="1E0257BB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AEC5F1F" w14:textId="77777777" w:rsidR="00BB7EE0" w:rsidRDefault="00AB5A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dziecko:</w:t>
      </w:r>
    </w:p>
    <w:p w14:paraId="390A1F53" w14:textId="77777777" w:rsidR="00BB7EE0" w:rsidRDefault="00AB5A73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wie, jak dbać o swoje zdrowie, </w:t>
      </w:r>
    </w:p>
    <w:p w14:paraId="54607EAE" w14:textId="77777777" w:rsidR="00BB7EE0" w:rsidRDefault="00AB5A73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 jak zapobiegać </w:t>
      </w:r>
      <w:r>
        <w:rPr>
          <w:rFonts w:ascii="Times New Roman" w:hAnsi="Times New Roman"/>
          <w:color w:val="000000"/>
          <w:sz w:val="24"/>
          <w:szCs w:val="24"/>
        </w:rPr>
        <w:t xml:space="preserve">chorobom, </w:t>
      </w:r>
    </w:p>
    <w:p w14:paraId="14E8B6A6" w14:textId="77777777" w:rsidR="00BB7EE0" w:rsidRDefault="00AB5A73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jak wzmacniać swoją odporność, </w:t>
      </w:r>
    </w:p>
    <w:p w14:paraId="3EB3C530" w14:textId="77777777" w:rsidR="00BB7EE0" w:rsidRDefault="00AB5A73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</w:t>
      </w:r>
      <w:r>
        <w:rPr>
          <w:rFonts w:ascii="Times New Roman" w:hAnsi="Times New Roman"/>
          <w:color w:val="000000"/>
          <w:sz w:val="24"/>
          <w:szCs w:val="24"/>
        </w:rPr>
        <w:t>spędzając czas na świeżym powietrzu</w:t>
      </w:r>
      <w:r>
        <w:rPr>
          <w:rFonts w:ascii="Times New Roman" w:hAnsi="Times New Roman"/>
          <w:sz w:val="24"/>
          <w:szCs w:val="24"/>
        </w:rPr>
        <w:t>,</w:t>
      </w:r>
    </w:p>
    <w:p w14:paraId="11A095D6" w14:textId="77777777" w:rsidR="00BB7EE0" w:rsidRDefault="00AB5A73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zdrowo się odżywiać.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DF649F" w14:textId="77777777" w:rsidR="00B03177" w:rsidRDefault="00AB5A73" w:rsidP="00B03177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wie, jak współpracować z innymi w grupie, </w:t>
      </w:r>
    </w:p>
    <w:p w14:paraId="30A11906" w14:textId="526A1CCA" w:rsidR="00BB7EE0" w:rsidRPr="00B03177" w:rsidRDefault="00AB5A73" w:rsidP="00B03177">
      <w:pPr>
        <w:keepLines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177">
        <w:rPr>
          <w:rFonts w:ascii="Times New Roman" w:hAnsi="Times New Roman"/>
          <w:sz w:val="24"/>
          <w:szCs w:val="24"/>
        </w:rPr>
        <w:t xml:space="preserve">potrafi </w:t>
      </w:r>
      <w:r w:rsidRPr="00B03177">
        <w:rPr>
          <w:rFonts w:ascii="Times New Roman" w:hAnsi="Times New Roman"/>
          <w:color w:val="000000"/>
          <w:sz w:val="24"/>
          <w:szCs w:val="24"/>
        </w:rPr>
        <w:t xml:space="preserve">przestrzegając zasad fair </w:t>
      </w:r>
      <w:proofErr w:type="spellStart"/>
      <w:r w:rsidRPr="00B03177">
        <w:rPr>
          <w:rFonts w:ascii="Times New Roman" w:hAnsi="Times New Roman"/>
          <w:color w:val="000000"/>
          <w:sz w:val="24"/>
          <w:szCs w:val="24"/>
        </w:rPr>
        <w:t>play</w:t>
      </w:r>
      <w:proofErr w:type="spellEnd"/>
      <w:r w:rsidRPr="00B031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49CF8D" w14:textId="77777777" w:rsidR="00BB7EE0" w:rsidRDefault="00BB7EE0">
      <w:pPr>
        <w:spacing w:before="280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DAC1BEE" w14:textId="77777777" w:rsidR="00BB7EE0" w:rsidRDefault="00BB7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B84CC9" w14:textId="77777777" w:rsidR="00BB7EE0" w:rsidRDefault="00BB7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666DE5" w14:textId="77777777" w:rsidR="00BB7EE0" w:rsidRDefault="00AB5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PROGRAMU</w:t>
      </w:r>
    </w:p>
    <w:p w14:paraId="2792D0D8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"/>
        <w:tblW w:w="11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6150"/>
        <w:gridCol w:w="2790"/>
        <w:gridCol w:w="1425"/>
      </w:tblGrid>
      <w:tr w:rsidR="00BB7EE0" w14:paraId="69F0018F" w14:textId="77777777">
        <w:trPr>
          <w:trHeight w:val="407"/>
        </w:trPr>
        <w:tc>
          <w:tcPr>
            <w:tcW w:w="690" w:type="dxa"/>
          </w:tcPr>
          <w:p w14:paraId="4662C27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150" w:type="dxa"/>
          </w:tcPr>
          <w:p w14:paraId="55CB1A7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Zadanie i sposób realizacji</w:t>
            </w:r>
          </w:p>
        </w:tc>
        <w:tc>
          <w:tcPr>
            <w:tcW w:w="2790" w:type="dxa"/>
          </w:tcPr>
          <w:p w14:paraId="6BC2E26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  <w:tc>
          <w:tcPr>
            <w:tcW w:w="1425" w:type="dxa"/>
          </w:tcPr>
          <w:p w14:paraId="2E756D5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Termin</w:t>
            </w:r>
          </w:p>
        </w:tc>
      </w:tr>
      <w:tr w:rsidR="00BB7EE0" w14:paraId="74C78E04" w14:textId="77777777">
        <w:trPr>
          <w:trHeight w:val="407"/>
        </w:trPr>
        <w:tc>
          <w:tcPr>
            <w:tcW w:w="690" w:type="dxa"/>
          </w:tcPr>
          <w:p w14:paraId="3778C72E" w14:textId="77777777" w:rsidR="00BB7EE0" w:rsidRDefault="00BB7EE0" w:rsidP="008A08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E0FB2" w14:textId="77777777" w:rsidR="00BB7EE0" w:rsidRDefault="00AB5A73" w:rsidP="008A0841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0" w:type="dxa"/>
          </w:tcPr>
          <w:p w14:paraId="122CED4B" w14:textId="77777777" w:rsidR="00BB7EE0" w:rsidRDefault="00AB5A73" w:rsidP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realizowanie tematyki promującej zdrowy styl życia zdrowe odżywianie, aktywność fizyczna i zasady higieny poprzez: kontakt dzieci z literaturą oraz utworami muzycznymi, poruszającymi tematykę zdrowia, sportu i higieny. Stosowanie metod aktywi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zujących dzieci do samodzielnych doświadczeń, do poznawania przez badanie, odkrywanie, smakowanie, praktyczne działanie oraz poznawanie przez bezpośredni kontakt. </w:t>
            </w:r>
          </w:p>
          <w:p w14:paraId="6B74869D" w14:textId="77777777" w:rsidR="008A0841" w:rsidRDefault="00AB5A73" w:rsidP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-„Mały szef kuchni ”– zajęcia kulinarne, samodzielne przygotowywanie zdrowych posiłków, prze</w:t>
            </w:r>
            <w:r>
              <w:rPr>
                <w:rFonts w:ascii="Times New Roman" w:hAnsi="Times New Roman"/>
                <w:sz w:val="24"/>
                <w:szCs w:val="24"/>
              </w:rPr>
              <w:t>kąsek przez dzieci takich jak: sałatki, kanapki, soki, surówki z wykorzystaniem sezonowych warzyw i owoców.</w:t>
            </w:r>
          </w:p>
          <w:p w14:paraId="44C243FB" w14:textId="3E1FF7DC" w:rsidR="00BB7EE0" w:rsidRDefault="00AB5A73" w:rsidP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Codzienne ćwiczenia poranne i zabawy ruchowe, muzyczno-ruchowe, opowieści ruchowe w sali oraz w ogrodzie przedszkolnym z wykorzystaniem nietypowych </w:t>
            </w:r>
            <w:r>
              <w:rPr>
                <w:rFonts w:ascii="Times New Roman" w:hAnsi="Times New Roman"/>
                <w:sz w:val="24"/>
                <w:szCs w:val="24"/>
              </w:rPr>
              <w:t>przyborów do ćwiczeń.</w:t>
            </w:r>
          </w:p>
          <w:p w14:paraId="6BB6D211" w14:textId="77777777" w:rsidR="00BB7EE0" w:rsidRDefault="00AB5A73" w:rsidP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mini zawodów sportowych w grupach oraz między grupami.</w:t>
            </w:r>
          </w:p>
          <w:p w14:paraId="5FA5C6DE" w14:textId="77777777" w:rsidR="00BB7EE0" w:rsidRDefault="00AB5A73" w:rsidP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Realizowanie poniższych bloków tematycznych: </w:t>
            </w:r>
          </w:p>
        </w:tc>
        <w:tc>
          <w:tcPr>
            <w:tcW w:w="2790" w:type="dxa"/>
          </w:tcPr>
          <w:p w14:paraId="572459AC" w14:textId="77777777" w:rsidR="00BB7EE0" w:rsidRDefault="00AB5A73" w:rsidP="008A08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425" w:type="dxa"/>
          </w:tcPr>
          <w:p w14:paraId="6E6A0826" w14:textId="77777777" w:rsidR="00BB7EE0" w:rsidRDefault="00AB5A73" w:rsidP="008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B7EE0" w14:paraId="5EB8B89B" w14:textId="77777777">
        <w:trPr>
          <w:trHeight w:val="2836"/>
        </w:trPr>
        <w:tc>
          <w:tcPr>
            <w:tcW w:w="690" w:type="dxa"/>
          </w:tcPr>
          <w:p w14:paraId="26A0252B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2 .</w:t>
            </w:r>
          </w:p>
        </w:tc>
        <w:tc>
          <w:tcPr>
            <w:tcW w:w="6150" w:type="dxa"/>
          </w:tcPr>
          <w:p w14:paraId="68BEA3E2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„Żyjmy zdrowo na sportowo” – zachęcanie do aktywności ruchowej.</w:t>
            </w:r>
          </w:p>
          <w:p w14:paraId="74A1F6F4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„Mam super moce – jem warzywa i owoce” –</w:t>
            </w:r>
          </w:p>
          <w:p w14:paraId="048BF764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zajęć w grupie, w ramach lekcji</w:t>
            </w:r>
          </w:p>
          <w:p w14:paraId="089E577A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otwartej dla nauczycieli na temat warzyw i owoców i ich</w:t>
            </w:r>
          </w:p>
          <w:p w14:paraId="3D8E93E0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znaczenia dla zdrowia człowieka</w:t>
            </w:r>
          </w:p>
          <w:p w14:paraId="21CBC6D4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„Czysta woda zdrowia doda”– istota dbania o higienę osobistą.</w:t>
            </w:r>
          </w:p>
          <w:p w14:paraId="21976D50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Utworzenie kącika “Zdrowego przedszkolaka”.</w:t>
            </w:r>
          </w:p>
        </w:tc>
        <w:tc>
          <w:tcPr>
            <w:tcW w:w="2790" w:type="dxa"/>
          </w:tcPr>
          <w:p w14:paraId="494955AD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1D68AFDB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542F2E83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</w:tc>
        <w:tc>
          <w:tcPr>
            <w:tcW w:w="1425" w:type="dxa"/>
          </w:tcPr>
          <w:p w14:paraId="09C82825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ień </w:t>
            </w:r>
          </w:p>
        </w:tc>
      </w:tr>
      <w:tr w:rsidR="00BB7EE0" w14:paraId="777B9936" w14:textId="77777777">
        <w:trPr>
          <w:trHeight w:val="407"/>
        </w:trPr>
        <w:tc>
          <w:tcPr>
            <w:tcW w:w="690" w:type="dxa"/>
          </w:tcPr>
          <w:p w14:paraId="6F8EEFBE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50" w:type="dxa"/>
          </w:tcPr>
          <w:p w14:paraId="59903945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„Czyste ręce zdrowia więcej” - obchody Światowego Dnia Mycia Rąk (15 października).</w:t>
            </w:r>
          </w:p>
        </w:tc>
        <w:tc>
          <w:tcPr>
            <w:tcW w:w="2790" w:type="dxa"/>
          </w:tcPr>
          <w:p w14:paraId="1DD0835E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0CF1DF9D" w14:textId="5191750A" w:rsidR="006B53C4" w:rsidRDefault="006B53C4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Dąbrówka</w:t>
            </w:r>
          </w:p>
        </w:tc>
        <w:tc>
          <w:tcPr>
            <w:tcW w:w="1425" w:type="dxa"/>
          </w:tcPr>
          <w:p w14:paraId="361C51D1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</w:tr>
      <w:tr w:rsidR="00BB7EE0" w14:paraId="349B9B95" w14:textId="77777777" w:rsidTr="0088463F">
        <w:trPr>
          <w:trHeight w:val="70"/>
        </w:trPr>
        <w:tc>
          <w:tcPr>
            <w:tcW w:w="690" w:type="dxa"/>
          </w:tcPr>
          <w:p w14:paraId="5BB1A819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50" w:type="dxa"/>
          </w:tcPr>
          <w:p w14:paraId="498AAE1C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„W spiżarni - robimy przetwory ”  Światowy Dzień Buraka (24 listopada).</w:t>
            </w:r>
          </w:p>
          <w:p w14:paraId="684638A5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Europejski Dzień Zdrowego Jedzenia i Gotowania              (8 listopada).</w:t>
            </w:r>
          </w:p>
          <w:p w14:paraId="68F7EEED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Uświadamianie szkodliwości nadmiernego korzystania z nowoczesnych technologii: komputerów, tabletów, t</w:t>
            </w:r>
            <w:r>
              <w:rPr>
                <w:rFonts w:ascii="Times New Roman" w:hAnsi="Times New Roman"/>
                <w:sz w:val="24"/>
                <w:szCs w:val="24"/>
              </w:rPr>
              <w:t>elefonów komórkowych, telewizji.</w:t>
            </w:r>
          </w:p>
        </w:tc>
        <w:tc>
          <w:tcPr>
            <w:tcW w:w="2790" w:type="dxa"/>
          </w:tcPr>
          <w:p w14:paraId="0A95E3E6" w14:textId="5443EEA0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4D2662D7" w14:textId="0903B407" w:rsidR="006B53C4" w:rsidRDefault="006B53C4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Retmaniak</w:t>
            </w:r>
            <w:proofErr w:type="spellEnd"/>
          </w:p>
          <w:p w14:paraId="6E1E1C60" w14:textId="7D7D9A25" w:rsidR="006B53C4" w:rsidRDefault="006B53C4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Radke</w:t>
            </w:r>
            <w:proofErr w:type="spellEnd"/>
          </w:p>
          <w:p w14:paraId="3354B450" w14:textId="77777777" w:rsidR="00BB7EE0" w:rsidRDefault="00BB7EE0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F173C" w14:textId="77777777" w:rsidR="00BB7EE0" w:rsidRDefault="00BB7EE0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BEB1543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BB7EE0" w14:paraId="417C0FBB" w14:textId="77777777" w:rsidTr="0088463F">
        <w:trPr>
          <w:trHeight w:val="2206"/>
        </w:trPr>
        <w:tc>
          <w:tcPr>
            <w:tcW w:w="690" w:type="dxa"/>
          </w:tcPr>
          <w:p w14:paraId="50AC80DD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150" w:type="dxa"/>
          </w:tcPr>
          <w:p w14:paraId="04D8810B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„Zboża zjadamy energię z nich mamy” Dzień Kaszy (10 grudnia).</w:t>
            </w:r>
          </w:p>
          <w:p w14:paraId="00DB45E9" w14:textId="77777777" w:rsidR="00BB7EE0" w:rsidRDefault="00AB5A73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Zgaduj – zgadula: quiz przyrodniczy „Warzywa i owoce</w:t>
            </w:r>
          </w:p>
          <w:p w14:paraId="7715B6FC" w14:textId="77777777" w:rsidR="00BB7EE0" w:rsidRDefault="00AB5A73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znamy i bardzo je kochamy” turniej dla najstarszych</w:t>
            </w:r>
          </w:p>
          <w:p w14:paraId="1719DC5C" w14:textId="77777777" w:rsidR="00BB7EE0" w:rsidRDefault="00AB5A73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grup. Zwycięzcy będą sadzić cebule zgodnie z liczbą</w:t>
            </w:r>
          </w:p>
          <w:p w14:paraId="6A7832CD" w14:textId="0644658E" w:rsidR="00BB7EE0" w:rsidRDefault="00AB5A73" w:rsidP="0088463F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odgadniętych zagadek.</w:t>
            </w:r>
          </w:p>
        </w:tc>
        <w:tc>
          <w:tcPr>
            <w:tcW w:w="2790" w:type="dxa"/>
          </w:tcPr>
          <w:p w14:paraId="2041D950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szyscy nauczyciele</w:t>
            </w:r>
          </w:p>
          <w:p w14:paraId="193A88B0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koordynatorzy:</w:t>
            </w:r>
          </w:p>
          <w:p w14:paraId="759A8B5F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Kurantowicz</w:t>
            </w:r>
            <w:proofErr w:type="spellEnd"/>
          </w:p>
          <w:p w14:paraId="44E1A7A2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Operacz</w:t>
            </w:r>
          </w:p>
        </w:tc>
        <w:tc>
          <w:tcPr>
            <w:tcW w:w="1425" w:type="dxa"/>
          </w:tcPr>
          <w:p w14:paraId="1FE8CFE4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</w:tr>
      <w:tr w:rsidR="00BB7EE0" w14:paraId="58CBB2D9" w14:textId="77777777">
        <w:trPr>
          <w:trHeight w:val="2160"/>
        </w:trPr>
        <w:tc>
          <w:tcPr>
            <w:tcW w:w="690" w:type="dxa"/>
          </w:tcPr>
          <w:p w14:paraId="4F7451B9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150" w:type="dxa"/>
          </w:tcPr>
          <w:p w14:paraId="3C70096A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„Dbamy o zdrowie, ubieramy się stosownie” – uświadamianie konieczności dostosowania ubioru do pogody.</w:t>
            </w:r>
          </w:p>
          <w:p w14:paraId="172326A2" w14:textId="77777777" w:rsidR="00BB7EE0" w:rsidRDefault="00AB5A73" w:rsidP="00B57D9F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„Warzywa i owoce w poezji i piosenkach dziecięcych” –</w:t>
            </w:r>
          </w:p>
          <w:p w14:paraId="3A8DC52E" w14:textId="77777777" w:rsidR="00BB7EE0" w:rsidRDefault="00AB5A73" w:rsidP="00B57D9F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przeglądu piosenek i wierszy o owocach</w:t>
            </w:r>
          </w:p>
          <w:p w14:paraId="7F2B7B6A" w14:textId="4563E534" w:rsidR="00BB7EE0" w:rsidRDefault="00AB5A73" w:rsidP="00B57D9F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warzywach</w:t>
            </w:r>
            <w:r w:rsidR="00884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422A9CCD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nauczyciele,</w:t>
            </w:r>
          </w:p>
          <w:p w14:paraId="77CE31B8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koordynatorzy:</w:t>
            </w:r>
          </w:p>
          <w:p w14:paraId="3C566A76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  <w:p w14:paraId="5A3F0C34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Kurantowicz</w:t>
            </w:r>
            <w:proofErr w:type="spellEnd"/>
          </w:p>
          <w:p w14:paraId="5FC6DBCC" w14:textId="245CCA6B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Operacz</w:t>
            </w:r>
          </w:p>
        </w:tc>
        <w:tc>
          <w:tcPr>
            <w:tcW w:w="1425" w:type="dxa"/>
          </w:tcPr>
          <w:p w14:paraId="6AEB1D30" w14:textId="77777777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</w:tr>
      <w:tr w:rsidR="00BB7EE0" w14:paraId="0ED3FB51" w14:textId="77777777">
        <w:trPr>
          <w:trHeight w:val="407"/>
        </w:trPr>
        <w:tc>
          <w:tcPr>
            <w:tcW w:w="690" w:type="dxa"/>
          </w:tcPr>
          <w:p w14:paraId="199904C7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150" w:type="dxa"/>
          </w:tcPr>
          <w:p w14:paraId="1E5906E2" w14:textId="77777777" w:rsidR="00BB7EE0" w:rsidRDefault="00AB5A73" w:rsidP="00832727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dla dzieci i rodziców na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Wodolubka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– projekt</w:t>
            </w:r>
          </w:p>
          <w:p w14:paraId="5869D59B" w14:textId="77777777" w:rsidR="00BB7EE0" w:rsidRDefault="00AB5A73" w:rsidP="00832727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przestrzenny z wykorzystaniem butelki po wodzie.</w:t>
            </w:r>
          </w:p>
          <w:p w14:paraId="6F347C6A" w14:textId="77777777" w:rsidR="00BB7EE0" w:rsidRDefault="00AB5A73" w:rsidP="00832727">
            <w:pPr>
              <w:keepNext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Pobudzanie świadomości na temat istoty picia wody.</w:t>
            </w:r>
          </w:p>
          <w:p w14:paraId="4B95D7EE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- 27 luty “Tłusty czwartek” w zdrowej wersji. Pieczenie faworków.</w:t>
            </w:r>
          </w:p>
        </w:tc>
        <w:tc>
          <w:tcPr>
            <w:tcW w:w="2790" w:type="dxa"/>
          </w:tcPr>
          <w:p w14:paraId="4E89B52E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13F878E2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</w:tc>
        <w:tc>
          <w:tcPr>
            <w:tcW w:w="1425" w:type="dxa"/>
          </w:tcPr>
          <w:p w14:paraId="3E424168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</w:tr>
      <w:tr w:rsidR="00BB7EE0" w14:paraId="654D06EF" w14:textId="77777777">
        <w:trPr>
          <w:trHeight w:val="407"/>
        </w:trPr>
        <w:tc>
          <w:tcPr>
            <w:tcW w:w="690" w:type="dxa"/>
          </w:tcPr>
          <w:p w14:paraId="755CFF4E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150" w:type="dxa"/>
          </w:tcPr>
          <w:p w14:paraId="0BBB4BF9" w14:textId="77777777" w:rsidR="00BB7EE0" w:rsidRDefault="00AB5A7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Światowy dzień zdrowia Jamy ustnej (20 marca).</w:t>
            </w:r>
          </w:p>
          <w:p w14:paraId="2B5E5405" w14:textId="77777777" w:rsidR="00BB7EE0" w:rsidRDefault="00AB5A7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Dentysty - zaprosić specjalistę</w:t>
            </w:r>
          </w:p>
          <w:p w14:paraId="5CC9FF02" w14:textId="77777777" w:rsidR="00BB7EE0" w:rsidRDefault="00AB5A7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Płatków Śniadaniowych (7 marca),</w:t>
            </w:r>
          </w:p>
          <w:p w14:paraId="4C48DC99" w14:textId="77777777" w:rsidR="00BB7EE0" w:rsidRDefault="00AB5A73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Gofra (25 marca).</w:t>
            </w:r>
          </w:p>
        </w:tc>
        <w:tc>
          <w:tcPr>
            <w:tcW w:w="2790" w:type="dxa"/>
          </w:tcPr>
          <w:p w14:paraId="56E5B684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2243B080" w14:textId="0A7E10B5" w:rsidR="006B53C4" w:rsidRDefault="006B53C4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Mulica - Zając</w:t>
            </w:r>
          </w:p>
        </w:tc>
        <w:tc>
          <w:tcPr>
            <w:tcW w:w="1425" w:type="dxa"/>
          </w:tcPr>
          <w:p w14:paraId="19D6ECF4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</w:tr>
      <w:tr w:rsidR="00BB7EE0" w14:paraId="7F728A40" w14:textId="77777777">
        <w:trPr>
          <w:trHeight w:val="407"/>
        </w:trPr>
        <w:tc>
          <w:tcPr>
            <w:tcW w:w="690" w:type="dxa"/>
          </w:tcPr>
          <w:p w14:paraId="570FE4CD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150" w:type="dxa"/>
          </w:tcPr>
          <w:p w14:paraId="17C96E7B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Dzień Sportu (6 kwietnia).</w:t>
            </w:r>
          </w:p>
          <w:p w14:paraId="25A02EA4" w14:textId="77777777" w:rsidR="00BB7EE0" w:rsidRDefault="00AB5A73">
            <w:pPr>
              <w:keepLine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„Sprintem do maratonu” – zorganizowanie zawodów</w:t>
            </w:r>
          </w:p>
          <w:p w14:paraId="0D2A07C6" w14:textId="77777777" w:rsidR="00BB7EE0" w:rsidRDefault="00AB5A73">
            <w:pPr>
              <w:keepLine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sportowych w ramach XI edycji Ogólnopolskiego</w:t>
            </w:r>
          </w:p>
          <w:p w14:paraId="2078E144" w14:textId="77777777" w:rsidR="00BB7EE0" w:rsidRDefault="00AB5A73" w:rsidP="00B57D9F">
            <w:pPr>
              <w:keepLine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Maratonu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Przedszkolaków – akcja pod patronatem</w:t>
            </w:r>
          </w:p>
          <w:p w14:paraId="5866B93B" w14:textId="77777777" w:rsidR="00BB7EE0" w:rsidRDefault="00AB5A73" w:rsidP="00B57D9F">
            <w:pPr>
              <w:keepLine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„Bliżej Przedszkola”</w:t>
            </w:r>
          </w:p>
          <w:p w14:paraId="7104D6E4" w14:textId="16CE2C23" w:rsidR="00BB7EE0" w:rsidRDefault="00AB5A73" w:rsidP="00B57D9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Dzień Służby zdrowia (7 kwietnia) - Pierwsza pomoc.</w:t>
            </w:r>
          </w:p>
        </w:tc>
        <w:tc>
          <w:tcPr>
            <w:tcW w:w="2790" w:type="dxa"/>
          </w:tcPr>
          <w:p w14:paraId="61B4E2BC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nauczyciele,</w:t>
            </w:r>
          </w:p>
          <w:p w14:paraId="736B3483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koordynatorzy:</w:t>
            </w:r>
          </w:p>
          <w:p w14:paraId="72CA8D35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  <w:p w14:paraId="5F9821C3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Kurantowicz</w:t>
            </w:r>
            <w:proofErr w:type="spellEnd"/>
          </w:p>
          <w:p w14:paraId="6A542B40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Operacz</w:t>
            </w:r>
          </w:p>
        </w:tc>
        <w:tc>
          <w:tcPr>
            <w:tcW w:w="1425" w:type="dxa"/>
          </w:tcPr>
          <w:p w14:paraId="3A0C284B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BB7EE0" w14:paraId="452EA653" w14:textId="77777777">
        <w:trPr>
          <w:trHeight w:val="407"/>
        </w:trPr>
        <w:tc>
          <w:tcPr>
            <w:tcW w:w="690" w:type="dxa"/>
          </w:tcPr>
          <w:p w14:paraId="682EC49D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150" w:type="dxa"/>
          </w:tcPr>
          <w:p w14:paraId="6539B58A" w14:textId="77777777" w:rsidR="00BB7EE0" w:rsidRDefault="00AB5A73" w:rsidP="006B53C4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Pielęgniarek (12 maja) - zaprosić eksperta,</w:t>
            </w:r>
          </w:p>
          <w:p w14:paraId="71F66EA8" w14:textId="77777777" w:rsidR="00BB7EE0" w:rsidRDefault="00AB5A73" w:rsidP="006B53C4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Soku.</w:t>
            </w:r>
          </w:p>
        </w:tc>
        <w:tc>
          <w:tcPr>
            <w:tcW w:w="2790" w:type="dxa"/>
          </w:tcPr>
          <w:p w14:paraId="2B5EE55A" w14:textId="77777777" w:rsidR="006B53C4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16002915" w14:textId="5DEEC094" w:rsidR="006B53C4" w:rsidRDefault="006B53C4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Radziszewska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Sczygieł</w:t>
            </w:r>
            <w:proofErr w:type="spellEnd"/>
          </w:p>
        </w:tc>
        <w:tc>
          <w:tcPr>
            <w:tcW w:w="1425" w:type="dxa"/>
          </w:tcPr>
          <w:p w14:paraId="1F34BC75" w14:textId="77777777" w:rsidR="00BB7EE0" w:rsidRDefault="00AB5A73" w:rsidP="006B53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</w:tr>
      <w:tr w:rsidR="00BB7EE0" w14:paraId="53045BDA" w14:textId="77777777">
        <w:trPr>
          <w:trHeight w:val="407"/>
        </w:trPr>
        <w:tc>
          <w:tcPr>
            <w:tcW w:w="690" w:type="dxa"/>
          </w:tcPr>
          <w:p w14:paraId="29AFA57B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150" w:type="dxa"/>
          </w:tcPr>
          <w:p w14:paraId="526C25AA" w14:textId="77777777" w:rsidR="00BB7EE0" w:rsidRDefault="00AB5A73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Roweru (3 czerwca)</w:t>
            </w:r>
          </w:p>
          <w:p w14:paraId="2B213BE1" w14:textId="77777777" w:rsidR="006B53C4" w:rsidRDefault="00AB5A73" w:rsidP="006B53C4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64646"/>
                <w:sz w:val="24"/>
                <w:szCs w:val="24"/>
                <w:highlight w:val="white"/>
              </w:rPr>
              <w:t xml:space="preserve">Dzień Savoir-Vivre </w:t>
            </w:r>
            <w:r>
              <w:rPr>
                <w:rFonts w:ascii="Times New Roman" w:hAnsi="Times New Roman"/>
                <w:sz w:val="24"/>
                <w:szCs w:val="24"/>
              </w:rPr>
              <w:t>- Znam zasady kulturalnego zachowania przy stole.</w:t>
            </w:r>
          </w:p>
          <w:p w14:paraId="555C080F" w14:textId="2E6D1DE9" w:rsidR="00BB7EE0" w:rsidRPr="006B53C4" w:rsidRDefault="00AB5A73" w:rsidP="006B53C4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53C4">
              <w:rPr>
                <w:rFonts w:ascii="Times New Roman" w:hAnsi="Times New Roman"/>
                <w:sz w:val="24"/>
                <w:szCs w:val="24"/>
              </w:rPr>
              <w:t xml:space="preserve">Wielki test wiedzy o zdrowiu - w grupach i/lub międzygrupowy. </w:t>
            </w:r>
          </w:p>
        </w:tc>
        <w:tc>
          <w:tcPr>
            <w:tcW w:w="2790" w:type="dxa"/>
          </w:tcPr>
          <w:p w14:paraId="57E471CA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46AE057C" w14:textId="3EFD6706" w:rsidR="006B53C4" w:rsidRDefault="006B53C4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Madera - Górecka</w:t>
            </w:r>
          </w:p>
        </w:tc>
        <w:tc>
          <w:tcPr>
            <w:tcW w:w="1425" w:type="dxa"/>
          </w:tcPr>
          <w:p w14:paraId="1D153E51" w14:textId="77777777" w:rsidR="00BB7EE0" w:rsidRDefault="00AB5A73">
            <w:pP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</w:tr>
    </w:tbl>
    <w:p w14:paraId="3A40F852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6102147" w14:textId="121500EF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ZADANIE II</w:t>
      </w:r>
    </w:p>
    <w:p w14:paraId="03D95120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309F22C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,, Z MATEMATYKĄ ZA PAN BRAT JUŻ OD NAJMŁODSZYCH LAT”</w:t>
      </w:r>
    </w:p>
    <w:p w14:paraId="6F9C48A4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99BA06E" w14:textId="0114E360" w:rsidR="00BB7EE0" w:rsidRPr="00664269" w:rsidRDefault="00AB5A73">
      <w:pPr>
        <w:keepNext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3" w:name="_Hlk175821554"/>
      <w:r w:rsidRPr="00664269">
        <w:rPr>
          <w:rFonts w:ascii="Times New Roman" w:hAnsi="Times New Roman"/>
          <w:b/>
          <w:sz w:val="24"/>
          <w:szCs w:val="24"/>
        </w:rPr>
        <w:t xml:space="preserve">Cel główny: </w:t>
      </w:r>
      <w:r w:rsidRPr="00664269">
        <w:rPr>
          <w:rFonts w:ascii="Times New Roman" w:hAnsi="Times New Roman"/>
          <w:b/>
          <w:sz w:val="24"/>
          <w:szCs w:val="24"/>
        </w:rPr>
        <w:t>Kształtowanie kompetencji matematycznych</w:t>
      </w:r>
      <w:r w:rsidR="00664269">
        <w:rPr>
          <w:rFonts w:ascii="Times New Roman" w:hAnsi="Times New Roman"/>
          <w:b/>
          <w:sz w:val="24"/>
          <w:szCs w:val="24"/>
        </w:rPr>
        <w:t>.</w:t>
      </w:r>
    </w:p>
    <w:bookmarkEnd w:id="3"/>
    <w:p w14:paraId="426688AF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Cele szczegółowe:</w:t>
      </w:r>
    </w:p>
    <w:p w14:paraId="72966A8D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82A048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kształtowanie  aspektu kardynalnego liczby, miar, podstawowych operacji matematycznych,</w:t>
      </w:r>
    </w:p>
    <w:p w14:paraId="214BA3C7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zaznajamianie z  językiem matematycznym,</w:t>
      </w:r>
    </w:p>
    <w:p w14:paraId="6DD6D6EB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kształtowanie umiejętności zastosowania umiejętności matematycznych w codziennym życiu,</w:t>
      </w:r>
    </w:p>
    <w:p w14:paraId="65FFD61A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kształtowanie umiejętności logicznego m</w:t>
      </w:r>
      <w:r>
        <w:rPr>
          <w:rFonts w:ascii="Times New Roman" w:hAnsi="Times New Roman"/>
          <w:sz w:val="24"/>
          <w:szCs w:val="24"/>
          <w:highlight w:val="white"/>
        </w:rPr>
        <w:t>yślenia,</w:t>
      </w:r>
    </w:p>
    <w:p w14:paraId="22C59078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kształtowanie pozytywnego nastawienia do matematyki.</w:t>
      </w:r>
    </w:p>
    <w:p w14:paraId="1D43B434" w14:textId="77777777" w:rsidR="00BB7EE0" w:rsidRDefault="00AB5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dziecko:</w:t>
      </w:r>
    </w:p>
    <w:p w14:paraId="4964E9EF" w14:textId="77777777" w:rsidR="00BB7EE0" w:rsidRDefault="00AB5A73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6F54C2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Przelicza, dodaje i odejmuje na konkretach, zbiorach </w:t>
      </w:r>
      <w:proofErr w:type="spellStart"/>
      <w:r>
        <w:rPr>
          <w:rFonts w:ascii="Times New Roman" w:hAnsi="Times New Roman"/>
          <w:sz w:val="24"/>
          <w:szCs w:val="24"/>
        </w:rPr>
        <w:t>zastępczych</w:t>
      </w:r>
      <w:proofErr w:type="spellEnd"/>
      <w:r>
        <w:rPr>
          <w:rFonts w:ascii="Times New Roman" w:hAnsi="Times New Roman"/>
          <w:sz w:val="24"/>
          <w:szCs w:val="24"/>
        </w:rPr>
        <w:t xml:space="preserve"> w sferze swoich możliwości.</w:t>
      </w:r>
    </w:p>
    <w:p w14:paraId="2D1375A3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Posługuje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̨ liczebnikami </w:t>
      </w:r>
      <w:proofErr w:type="spellStart"/>
      <w:r>
        <w:rPr>
          <w:rFonts w:ascii="Times New Roman" w:hAnsi="Times New Roman"/>
          <w:sz w:val="24"/>
          <w:szCs w:val="24"/>
        </w:rPr>
        <w:t>głównymi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porządkowymi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94BBEA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Wykorzystanie </w:t>
      </w:r>
      <w:proofErr w:type="spellStart"/>
      <w:r>
        <w:rPr>
          <w:rFonts w:ascii="Times New Roman" w:hAnsi="Times New Roman"/>
          <w:sz w:val="24"/>
          <w:szCs w:val="24"/>
        </w:rPr>
        <w:t>umiejętności</w:t>
      </w:r>
      <w:proofErr w:type="spellEnd"/>
      <w:r>
        <w:rPr>
          <w:rFonts w:ascii="Times New Roman" w:hAnsi="Times New Roman"/>
          <w:sz w:val="24"/>
          <w:szCs w:val="24"/>
        </w:rPr>
        <w:t xml:space="preserve"> mierzenia i liczenia do tworzenia gier.</w:t>
      </w:r>
    </w:p>
    <w:p w14:paraId="0AF9E7B6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liczyć, mierzyć i wykonywać po</w:t>
      </w:r>
      <w:r>
        <w:rPr>
          <w:rFonts w:ascii="Times New Roman" w:hAnsi="Times New Roman"/>
          <w:sz w:val="24"/>
          <w:szCs w:val="24"/>
        </w:rPr>
        <w:t>dstawowe operacje arytmetyczne w codziennych sytuacjach.</w:t>
      </w:r>
    </w:p>
    <w:p w14:paraId="303AF394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używa podstawowych terminów matematycznych w odpowiednim kontekście.</w:t>
      </w:r>
    </w:p>
    <w:p w14:paraId="609F5306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wykorzystać umiejętności matematyczne, takie jak liczenie pieniędzy, mierzenie odległości, czy porównywanie wiel</w:t>
      </w:r>
      <w:r>
        <w:rPr>
          <w:rFonts w:ascii="Times New Roman" w:hAnsi="Times New Roman"/>
          <w:sz w:val="24"/>
          <w:szCs w:val="24"/>
        </w:rPr>
        <w:t>kości, w praktycznych sytuacjach.</w:t>
      </w:r>
    </w:p>
    <w:p w14:paraId="5B40FA59" w14:textId="77777777" w:rsidR="00BB7EE0" w:rsidRDefault="00AB5A7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zadaniach matematycznych z ciekawością i chętnie podejmuje wyzwania, rozwijając zainteresowanie matematyką.</w:t>
      </w:r>
    </w:p>
    <w:p w14:paraId="66D11B1F" w14:textId="77777777" w:rsidR="00BB7EE0" w:rsidRDefault="00BB7EE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F0A5896" w14:textId="77777777" w:rsidR="00BB7EE0" w:rsidRDefault="00BB7EE0">
      <w:pPr>
        <w:spacing w:after="0"/>
        <w:rPr>
          <w:rFonts w:ascii="Times New Roman" w:hAnsi="Times New Roman"/>
          <w:sz w:val="24"/>
          <w:szCs w:val="24"/>
        </w:rPr>
      </w:pPr>
    </w:p>
    <w:p w14:paraId="4AF57B03" w14:textId="77777777" w:rsidR="00BB7EE0" w:rsidRDefault="00AB5A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PROGRAMU</w:t>
      </w:r>
    </w:p>
    <w:tbl>
      <w:tblPr>
        <w:tblStyle w:val="a0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812"/>
        <w:gridCol w:w="2693"/>
        <w:gridCol w:w="1418"/>
      </w:tblGrid>
      <w:tr w:rsidR="00BB7EE0" w14:paraId="1B668D26" w14:textId="77777777">
        <w:tc>
          <w:tcPr>
            <w:tcW w:w="709" w:type="dxa"/>
          </w:tcPr>
          <w:p w14:paraId="467CFA2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14:paraId="4394AE3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Zadanie i sposób realizacji</w:t>
            </w:r>
          </w:p>
        </w:tc>
        <w:tc>
          <w:tcPr>
            <w:tcW w:w="2693" w:type="dxa"/>
          </w:tcPr>
          <w:p w14:paraId="39ED235E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  <w:tc>
          <w:tcPr>
            <w:tcW w:w="1418" w:type="dxa"/>
          </w:tcPr>
          <w:p w14:paraId="5972926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Termin</w:t>
            </w:r>
          </w:p>
        </w:tc>
      </w:tr>
      <w:tr w:rsidR="00BB7EE0" w14:paraId="71356722" w14:textId="77777777" w:rsidTr="0088463F">
        <w:trPr>
          <w:trHeight w:val="2569"/>
        </w:trPr>
        <w:tc>
          <w:tcPr>
            <w:tcW w:w="709" w:type="dxa"/>
          </w:tcPr>
          <w:p w14:paraId="4841B29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1B6CFEC9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Utworzenie w każdej grupie wiekowej kącików „Nasze matematyczne skarby” – patyczki, spinacze, guziki, zakrętki, wagi, naczynia, miarki itp. służące do działań matematycznych.</w:t>
            </w:r>
          </w:p>
          <w:p w14:paraId="3F7713C6" w14:textId="77777777" w:rsidR="00BB7EE0" w:rsidRDefault="00BB7E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E79F4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prowadzenie zajęć matematycznych oraz zabaw badawczych z wykorzyst</w:t>
            </w:r>
            <w:r>
              <w:rPr>
                <w:rFonts w:ascii="Times New Roman" w:hAnsi="Times New Roman"/>
                <w:sz w:val="24"/>
                <w:szCs w:val="24"/>
              </w:rPr>
              <w:t>aniem naturalnych okazów.</w:t>
            </w:r>
          </w:p>
        </w:tc>
        <w:tc>
          <w:tcPr>
            <w:tcW w:w="2693" w:type="dxa"/>
          </w:tcPr>
          <w:p w14:paraId="35D97C7A" w14:textId="77777777" w:rsidR="00BB7EE0" w:rsidRDefault="00AB5A73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 </w:t>
            </w:r>
          </w:p>
        </w:tc>
        <w:tc>
          <w:tcPr>
            <w:tcW w:w="1418" w:type="dxa"/>
          </w:tcPr>
          <w:p w14:paraId="7389314E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B7EE0" w14:paraId="0F6EC485" w14:textId="77777777" w:rsidTr="00FE50A3">
        <w:trPr>
          <w:trHeight w:val="882"/>
        </w:trPr>
        <w:tc>
          <w:tcPr>
            <w:tcW w:w="709" w:type="dxa"/>
          </w:tcPr>
          <w:p w14:paraId="28C26F7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463B52FE" w14:textId="74AC2B6A" w:rsidR="00BB7EE0" w:rsidRDefault="00AB5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“Las, dwa trzy - matematyczne przygody wśród przyrody”</w:t>
            </w:r>
          </w:p>
          <w:p w14:paraId="6CEBB289" w14:textId="77777777" w:rsidR="00BB7EE0" w:rsidRDefault="00BB7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D30E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lk17592378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wszyscy nauczyciele  </w:t>
            </w:r>
          </w:p>
          <w:p w14:paraId="34B9B42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koordynator: </w:t>
            </w:r>
          </w:p>
          <w:bookmarkEnd w:id="4"/>
          <w:p w14:paraId="45BAB104" w14:textId="579D8290" w:rsidR="008A0841" w:rsidRDefault="008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Justyna Dąbrówka</w:t>
            </w:r>
          </w:p>
        </w:tc>
        <w:tc>
          <w:tcPr>
            <w:tcW w:w="1418" w:type="dxa"/>
          </w:tcPr>
          <w:p w14:paraId="2625B3C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i październik</w:t>
            </w:r>
          </w:p>
        </w:tc>
      </w:tr>
      <w:tr w:rsidR="00BB7EE0" w14:paraId="5F60118E" w14:textId="77777777" w:rsidTr="0088463F">
        <w:trPr>
          <w:trHeight w:val="1357"/>
        </w:trPr>
        <w:tc>
          <w:tcPr>
            <w:tcW w:w="709" w:type="dxa"/>
          </w:tcPr>
          <w:p w14:paraId="2775D30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6ACA690F" w14:textId="1D1F9964" w:rsidR="00BB7EE0" w:rsidRDefault="00FE50A3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5A73">
              <w:rPr>
                <w:rFonts w:ascii="Times New Roman" w:hAnsi="Times New Roman"/>
                <w:sz w:val="24"/>
                <w:szCs w:val="24"/>
              </w:rPr>
              <w:t>Klasyfikowanie z  zastosowaniem języka matematycznego (duże-małe, ciężkie-lekkie, długie-krótkie), porównywanie ilościowe, liczebniki porządkowe. Przelicz, rozdziel, podziel.</w:t>
            </w:r>
          </w:p>
        </w:tc>
        <w:tc>
          <w:tcPr>
            <w:tcW w:w="2693" w:type="dxa"/>
          </w:tcPr>
          <w:p w14:paraId="722D65C6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2833E7D0" w14:textId="77777777" w:rsidR="00BB7EE0" w:rsidRDefault="00AB5A7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52A64A8D" w14:textId="162082C8" w:rsidR="008A0841" w:rsidRDefault="008A08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Madera - Górecka</w:t>
            </w:r>
          </w:p>
        </w:tc>
        <w:tc>
          <w:tcPr>
            <w:tcW w:w="1418" w:type="dxa"/>
          </w:tcPr>
          <w:p w14:paraId="5086D32C" w14:textId="77777777" w:rsidR="00BB7EE0" w:rsidRDefault="00AB5A7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BB7EE0" w14:paraId="180DAE0C" w14:textId="77777777" w:rsidTr="005D7A6E">
        <w:trPr>
          <w:trHeight w:val="70"/>
        </w:trPr>
        <w:tc>
          <w:tcPr>
            <w:tcW w:w="709" w:type="dxa"/>
          </w:tcPr>
          <w:p w14:paraId="038E54D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065AB227" w14:textId="77777777" w:rsidR="00BB7EE0" w:rsidRDefault="00AB5A73">
            <w:pPr>
              <w:shd w:val="clear" w:color="auto" w:fill="FFFFFF"/>
              <w:spacing w:before="20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Ważenie i odmierzanie.</w:t>
            </w:r>
          </w:p>
        </w:tc>
        <w:tc>
          <w:tcPr>
            <w:tcW w:w="2693" w:type="dxa"/>
          </w:tcPr>
          <w:p w14:paraId="4F257EAC" w14:textId="77777777" w:rsidR="008A0841" w:rsidRDefault="008A0841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wszyscy nauczyciele  </w:t>
            </w:r>
          </w:p>
          <w:p w14:paraId="6C7963D9" w14:textId="77777777" w:rsidR="008A0841" w:rsidRDefault="008A0841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koordynator: </w:t>
            </w:r>
          </w:p>
          <w:p w14:paraId="7F45FF5C" w14:textId="47338739" w:rsidR="00BB7EE0" w:rsidRDefault="008A0841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Radziszewska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Sczygieł</w:t>
            </w:r>
            <w:proofErr w:type="spellEnd"/>
          </w:p>
          <w:p w14:paraId="3F388A6C" w14:textId="5EF2447F" w:rsidR="008A0841" w:rsidRDefault="008A0841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Turaj</w:t>
            </w:r>
          </w:p>
        </w:tc>
        <w:tc>
          <w:tcPr>
            <w:tcW w:w="1418" w:type="dxa"/>
          </w:tcPr>
          <w:p w14:paraId="772315F1" w14:textId="77777777" w:rsidR="00BB7EE0" w:rsidRDefault="00AB5A73">
            <w:pPr>
              <w:spacing w:before="20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</w:tr>
      <w:tr w:rsidR="00BB7EE0" w14:paraId="77C6C062" w14:textId="77777777">
        <w:trPr>
          <w:trHeight w:val="1650"/>
        </w:trPr>
        <w:tc>
          <w:tcPr>
            <w:tcW w:w="709" w:type="dxa"/>
          </w:tcPr>
          <w:p w14:paraId="5FDAC0A0" w14:textId="1769817C" w:rsidR="00BB7EE0" w:rsidRDefault="0088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14:paraId="661C91CA" w14:textId="77777777" w:rsidR="00BB7EE0" w:rsidRDefault="00AB5A73">
            <w:pPr>
              <w:shd w:val="clear" w:color="auto" w:fill="FFFFFF"/>
              <w:spacing w:before="20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Orientacja przestrzenna i kierunki - kodowanie na dywanie.</w:t>
            </w:r>
          </w:p>
          <w:p w14:paraId="7111E026" w14:textId="77777777" w:rsidR="00BB7EE0" w:rsidRDefault="00AB5A73">
            <w:pPr>
              <w:shd w:val="clear" w:color="auto" w:fill="FFFFFF"/>
              <w:spacing w:before="20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Orientacja w schemacie własnego ciała - turniej tańca.</w:t>
            </w:r>
          </w:p>
        </w:tc>
        <w:tc>
          <w:tcPr>
            <w:tcW w:w="2693" w:type="dxa"/>
          </w:tcPr>
          <w:p w14:paraId="55D115FA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38340717" w14:textId="77777777" w:rsidR="00832727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5145018B" w14:textId="164D8D57" w:rsidR="008A0841" w:rsidRDefault="008A0841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</w:tc>
        <w:tc>
          <w:tcPr>
            <w:tcW w:w="1418" w:type="dxa"/>
          </w:tcPr>
          <w:p w14:paraId="5F5916A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</w:tr>
      <w:tr w:rsidR="00BB7EE0" w14:paraId="7059D88B" w14:textId="77777777">
        <w:trPr>
          <w:trHeight w:val="1650"/>
        </w:trPr>
        <w:tc>
          <w:tcPr>
            <w:tcW w:w="709" w:type="dxa"/>
          </w:tcPr>
          <w:p w14:paraId="1ECF66E4" w14:textId="1EC5BCEA" w:rsidR="00BB7EE0" w:rsidRDefault="0088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B5A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5AAF2E7" w14:textId="77777777" w:rsidR="00BB7EE0" w:rsidRDefault="00AB5A73">
            <w:pPr>
              <w:shd w:val="clear" w:color="auto" w:fill="FFFFFF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ZDROWA ŻYWNOŚĆ - Ile matematyki w kuchni?</w:t>
            </w:r>
          </w:p>
          <w:p w14:paraId="5A3532A0" w14:textId="77777777" w:rsidR="00BB7EE0" w:rsidRDefault="00AB5A73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sok owocowo-warzywny.</w:t>
            </w:r>
          </w:p>
          <w:p w14:paraId="45E4127F" w14:textId="77777777" w:rsidR="00BB7EE0" w:rsidRDefault="00AB5A73">
            <w:pPr>
              <w:numPr>
                <w:ilvl w:val="0"/>
                <w:numId w:val="4"/>
              </w:numPr>
              <w:shd w:val="clear" w:color="auto" w:fill="FFFFFF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Faworki/ pieczenie ciastek.</w:t>
            </w:r>
          </w:p>
        </w:tc>
        <w:tc>
          <w:tcPr>
            <w:tcW w:w="2693" w:type="dxa"/>
          </w:tcPr>
          <w:p w14:paraId="59A65AF7" w14:textId="77777777" w:rsidR="00BB7EE0" w:rsidRDefault="00AB5A73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wszyscy nauczyciele</w:t>
            </w:r>
          </w:p>
          <w:p w14:paraId="404D00FC" w14:textId="380B2073" w:rsidR="00BB7EE0" w:rsidRDefault="00AB5A73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koordynator:</w:t>
            </w:r>
          </w:p>
          <w:p w14:paraId="1DE8A390" w14:textId="2686D98F" w:rsidR="008A0841" w:rsidRDefault="008A0841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Barbara Operacz</w:t>
            </w:r>
          </w:p>
          <w:p w14:paraId="652B8974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51309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82FB0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A509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 i maj</w:t>
            </w:r>
          </w:p>
          <w:p w14:paraId="0802D95F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EE0" w14:paraId="457528ED" w14:textId="77777777">
        <w:trPr>
          <w:trHeight w:val="1401"/>
        </w:trPr>
        <w:tc>
          <w:tcPr>
            <w:tcW w:w="709" w:type="dxa"/>
          </w:tcPr>
          <w:p w14:paraId="41D52DD4" w14:textId="7F1C2E7F" w:rsidR="00BB7EE0" w:rsidRDefault="0088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AB5A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A4BF60F" w14:textId="77777777" w:rsidR="00BB7EE0" w:rsidRDefault="00AB5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Stworzenie gry doskonalącej umiejętność liczenia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utrwalajzacej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zasady higieny jamy ustnej pt.: „Zdrowe Ząbki – Przygoda w Krainie Uśmiechu”</w:t>
            </w:r>
          </w:p>
          <w:p w14:paraId="3F2B6156" w14:textId="77777777" w:rsidR="00BB7EE0" w:rsidRDefault="00BB7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FE77B" w14:textId="77777777" w:rsidR="00832727" w:rsidRDefault="00AB5A73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41A5A603" w14:textId="14C6A1F5" w:rsidR="00BB7EE0" w:rsidRDefault="00AB5A73" w:rsidP="0083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0ADE94A3" w14:textId="65A02B5A" w:rsidR="00BB7EE0" w:rsidRDefault="00AB5A73" w:rsidP="008327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Turaj</w:t>
            </w:r>
          </w:p>
        </w:tc>
        <w:tc>
          <w:tcPr>
            <w:tcW w:w="1418" w:type="dxa"/>
          </w:tcPr>
          <w:p w14:paraId="17F8F900" w14:textId="77777777" w:rsidR="00BB7EE0" w:rsidRDefault="00AB5A73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</w:tr>
      <w:tr w:rsidR="00BB7EE0" w14:paraId="47059D16" w14:textId="77777777">
        <w:trPr>
          <w:trHeight w:val="900"/>
        </w:trPr>
        <w:tc>
          <w:tcPr>
            <w:tcW w:w="709" w:type="dxa"/>
          </w:tcPr>
          <w:p w14:paraId="3AAFE138" w14:textId="2198DD16" w:rsidR="00BB7EE0" w:rsidRDefault="0088463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B5A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85FE203" w14:textId="77777777" w:rsidR="00BB7EE0" w:rsidRDefault="00AB5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Matematyczne potyczki.</w:t>
            </w:r>
          </w:p>
        </w:tc>
        <w:tc>
          <w:tcPr>
            <w:tcW w:w="2693" w:type="dxa"/>
          </w:tcPr>
          <w:p w14:paraId="616E3733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0688105C" w14:textId="77777777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</w:t>
            </w:r>
            <w:r w:rsidR="008A08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F0BC1CF" w14:textId="77777777" w:rsidR="008A0841" w:rsidRDefault="008A0841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Radke</w:t>
            </w:r>
            <w:proofErr w:type="spellEnd"/>
          </w:p>
          <w:p w14:paraId="5C487C83" w14:textId="256C2D58" w:rsidR="008A0841" w:rsidRDefault="00832727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Turaj</w:t>
            </w:r>
          </w:p>
        </w:tc>
        <w:tc>
          <w:tcPr>
            <w:tcW w:w="1418" w:type="dxa"/>
          </w:tcPr>
          <w:p w14:paraId="63DD9763" w14:textId="77777777" w:rsidR="00BB7EE0" w:rsidRDefault="00AB5A7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BB7EE0" w14:paraId="31CDE6A6" w14:textId="77777777">
        <w:trPr>
          <w:trHeight w:val="521"/>
        </w:trPr>
        <w:tc>
          <w:tcPr>
            <w:tcW w:w="709" w:type="dxa"/>
          </w:tcPr>
          <w:p w14:paraId="3D6832F4" w14:textId="6F756F93" w:rsidR="00BB7EE0" w:rsidRDefault="0088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B5A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1778BF0" w14:textId="77777777" w:rsidR="00BB7EE0" w:rsidRDefault="00AB5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 terenowa “Mój Magiczny Ogród” - ewaluacja działań z zakresu kształtowania kompetencji matematycznych. </w:t>
            </w:r>
          </w:p>
        </w:tc>
        <w:tc>
          <w:tcPr>
            <w:tcW w:w="2693" w:type="dxa"/>
          </w:tcPr>
          <w:p w14:paraId="1C15E7AD" w14:textId="77777777" w:rsidR="00832727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14:paraId="38C0C8EA" w14:textId="5149ED00" w:rsidR="00BB7EE0" w:rsidRDefault="00AB5A73" w:rsidP="008327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koordynator:</w:t>
            </w:r>
          </w:p>
          <w:p w14:paraId="56E882E3" w14:textId="0F65A70D" w:rsidR="00BB7EE0" w:rsidRDefault="00AB5A73" w:rsidP="00832727">
            <w:pPr>
              <w:keepLine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Turaj</w:t>
            </w:r>
          </w:p>
        </w:tc>
        <w:tc>
          <w:tcPr>
            <w:tcW w:w="1418" w:type="dxa"/>
          </w:tcPr>
          <w:p w14:paraId="30F21C0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  <w:p w14:paraId="532AF38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Dziecka</w:t>
            </w:r>
          </w:p>
        </w:tc>
      </w:tr>
    </w:tbl>
    <w:p w14:paraId="43164F43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9EB98D4" w14:textId="77777777" w:rsidR="00BB7EE0" w:rsidRDefault="00AB5A73">
      <w:pPr>
        <w:spacing w:after="0"/>
        <w:ind w:right="-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ZADANIE III </w:t>
      </w:r>
    </w:p>
    <w:p w14:paraId="6E52CE89" w14:textId="77777777" w:rsidR="00BB7EE0" w:rsidRDefault="00BB7EE0">
      <w:pPr>
        <w:spacing w:after="0"/>
        <w:ind w:right="-51"/>
        <w:rPr>
          <w:rFonts w:ascii="Times New Roman" w:hAnsi="Times New Roman"/>
          <w:sz w:val="24"/>
          <w:szCs w:val="24"/>
        </w:rPr>
      </w:pPr>
    </w:p>
    <w:p w14:paraId="79CA4F95" w14:textId="77777777" w:rsidR="00BB7EE0" w:rsidRDefault="00AB5A73">
      <w:pPr>
        <w:spacing w:after="0"/>
        <w:ind w:right="-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“ZAOPIEKOWANI EMOCJAMI” </w:t>
      </w:r>
    </w:p>
    <w:p w14:paraId="615C0408" w14:textId="77777777" w:rsidR="00BB7EE0" w:rsidRDefault="00BB7EE0">
      <w:pPr>
        <w:spacing w:after="0"/>
        <w:ind w:right="-51"/>
        <w:rPr>
          <w:rFonts w:ascii="Times New Roman" w:hAnsi="Times New Roman"/>
          <w:sz w:val="24"/>
          <w:szCs w:val="24"/>
        </w:rPr>
      </w:pPr>
    </w:p>
    <w:p w14:paraId="22139F51" w14:textId="77777777" w:rsidR="00BB7EE0" w:rsidRDefault="00AB5A73">
      <w:pPr>
        <w:spacing w:after="0"/>
        <w:ind w:right="-5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Cel główny: </w:t>
      </w:r>
      <w:r>
        <w:rPr>
          <w:rFonts w:ascii="Times New Roman" w:hAnsi="Times New Roman"/>
          <w:sz w:val="24"/>
          <w:szCs w:val="24"/>
        </w:rPr>
        <w:t xml:space="preserve">promowanie zdrowia psychicznego </w:t>
      </w:r>
      <w:r>
        <w:rPr>
          <w:rFonts w:ascii="Times New Roman" w:hAnsi="Times New Roman"/>
          <w:sz w:val="24"/>
          <w:szCs w:val="24"/>
          <w:highlight w:val="white"/>
        </w:rPr>
        <w:t>w tym niwelowanie lęków dzieci przed przedszkolem/szkołą oraz ułatwianie adaptacji w przedszkolu/szkole.</w:t>
      </w:r>
    </w:p>
    <w:p w14:paraId="65D3BC4B" w14:textId="77777777" w:rsidR="00BB7EE0" w:rsidRDefault="00BB7EE0">
      <w:pPr>
        <w:spacing w:after="0"/>
        <w:ind w:right="-51"/>
        <w:rPr>
          <w:rFonts w:ascii="Times New Roman" w:hAnsi="Times New Roman"/>
          <w:sz w:val="24"/>
          <w:szCs w:val="24"/>
          <w:highlight w:val="white"/>
        </w:rPr>
      </w:pPr>
    </w:p>
    <w:p w14:paraId="06EB693C" w14:textId="77777777" w:rsidR="00BB7EE0" w:rsidRDefault="00AB5A7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szczegółowe:</w:t>
      </w:r>
    </w:p>
    <w:p w14:paraId="1030CA10" w14:textId="77777777" w:rsidR="00BB7EE0" w:rsidRDefault="00BB7EE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C4822F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i rozwijanie umiejętności psychospołecznych dzieci.</w:t>
      </w:r>
    </w:p>
    <w:p w14:paraId="1FC30BA9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umiejętności rozpoz</w:t>
      </w:r>
      <w:r>
        <w:rPr>
          <w:rFonts w:ascii="Times New Roman" w:hAnsi="Times New Roman"/>
          <w:color w:val="444444"/>
          <w:sz w:val="24"/>
          <w:szCs w:val="24"/>
          <w:highlight w:val="white"/>
        </w:rPr>
        <w:t>nawania i nazywania emocji oraz radzenia sobie z nimi.</w:t>
      </w:r>
    </w:p>
    <w:p w14:paraId="18A309EB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zdolności uważnego słuchania i jasnego wyrażania swoich myśli.</w:t>
      </w:r>
    </w:p>
    <w:p w14:paraId="41C046B3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umiejętności nawiązywania, utrzymywania i kończenia relacji w sposób świadomy.</w:t>
      </w:r>
    </w:p>
    <w:p w14:paraId="08652210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nawyku odpowiedni</w:t>
      </w:r>
      <w:r>
        <w:rPr>
          <w:rFonts w:ascii="Times New Roman" w:hAnsi="Times New Roman"/>
          <w:color w:val="444444"/>
          <w:sz w:val="24"/>
          <w:szCs w:val="24"/>
          <w:highlight w:val="white"/>
        </w:rPr>
        <w:t>ego przepraszania i przyjmowania odpowiedzialności za swoje czyny.</w:t>
      </w:r>
    </w:p>
    <w:p w14:paraId="2AD87BE8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zdolności rozwiązywania konfliktów i rozpoznawania prześladowania.</w:t>
      </w:r>
    </w:p>
    <w:p w14:paraId="4E1640AF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postawy empatii i gotowości do pomagania innym.</w:t>
      </w:r>
    </w:p>
    <w:p w14:paraId="46BC4567" w14:textId="77777777" w:rsidR="00BB7EE0" w:rsidRDefault="00AB5A73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umiejętności radzenia sobie ze z</w:t>
      </w:r>
      <w:r>
        <w:rPr>
          <w:rFonts w:ascii="Times New Roman" w:hAnsi="Times New Roman"/>
          <w:color w:val="444444"/>
          <w:sz w:val="24"/>
          <w:szCs w:val="24"/>
          <w:highlight w:val="white"/>
        </w:rPr>
        <w:t>mianami i stratami jako naturalnymi elementami życia.</w:t>
      </w:r>
    </w:p>
    <w:p w14:paraId="3EAAFA00" w14:textId="77777777" w:rsidR="0088463F" w:rsidRPr="0088463F" w:rsidRDefault="00AB5A73" w:rsidP="0088463F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444444"/>
          <w:sz w:val="24"/>
          <w:szCs w:val="24"/>
          <w:highlight w:val="white"/>
        </w:rPr>
        <w:t>Kształtowanie zdolności adaptacji do nowych sytuacji i znajdowania własnych sposobów radzenia sobie z trudnościami.</w:t>
      </w:r>
    </w:p>
    <w:p w14:paraId="29EDF38C" w14:textId="7A4B87F0" w:rsidR="00BB7EE0" w:rsidRPr="0088463F" w:rsidRDefault="00AB5A73" w:rsidP="0088463F">
      <w:pPr>
        <w:numPr>
          <w:ilvl w:val="0"/>
          <w:numId w:val="8"/>
        </w:numPr>
        <w:pBdr>
          <w:bottom w:val="none" w:sz="0" w:space="7" w:color="auto"/>
        </w:pBd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</w:rPr>
      </w:pPr>
      <w:r w:rsidRPr="0088463F">
        <w:rPr>
          <w:rFonts w:ascii="Times New Roman" w:hAnsi="Times New Roman"/>
          <w:b/>
          <w:sz w:val="24"/>
          <w:szCs w:val="24"/>
        </w:rPr>
        <w:t>dziecko:</w:t>
      </w:r>
    </w:p>
    <w:p w14:paraId="28A516C1" w14:textId="77777777" w:rsidR="00BB7EE0" w:rsidRDefault="00AB5A73">
      <w:pPr>
        <w:numPr>
          <w:ilvl w:val="0"/>
          <w:numId w:val="9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zajęciach grupowych, ćwicząc współpracę, komunikację i aktywne słuchanie.</w:t>
      </w:r>
    </w:p>
    <w:p w14:paraId="6066BC3C" w14:textId="77777777" w:rsidR="00BB7EE0" w:rsidRDefault="00AB5A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rozpoznawać i nazywać swoje emocje, korzystając z różnych technik radzenia sobie ze stresem, takich jak rozmowa czy zabawa. </w:t>
      </w:r>
    </w:p>
    <w:p w14:paraId="605026A2" w14:textId="77777777" w:rsidR="00BB7EE0" w:rsidRDefault="00AB5A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Nawiązuje i utrzymuje relacje, stosując zasady wzajemnego szacunku, przeprasza za błędy, rozumiejąc ich konsekwencje, oraz </w:t>
      </w:r>
      <w:r>
        <w:rPr>
          <w:rFonts w:ascii="Times New Roman" w:hAnsi="Times New Roman"/>
          <w:sz w:val="24"/>
          <w:szCs w:val="24"/>
        </w:rPr>
        <w:t xml:space="preserve">identyfikuje i rozwiązuje konflikty. </w:t>
      </w:r>
    </w:p>
    <w:p w14:paraId="7DE6F0B6" w14:textId="77777777" w:rsidR="00BB7EE0" w:rsidRDefault="00AB5A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codziennych sytuacjach oferuje pomoc innym, wykazując troskę i zrozumienie. </w:t>
      </w:r>
    </w:p>
    <w:p w14:paraId="1FAD6A7C" w14:textId="0FC0CF74" w:rsidR="00BB7EE0" w:rsidRDefault="00AB5A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rozmawiać o zmianach i stratach, szukając wsparcia.</w:t>
      </w:r>
    </w:p>
    <w:p w14:paraId="15515C78" w14:textId="77777777" w:rsidR="00B57D9F" w:rsidRDefault="00B57D9F" w:rsidP="00B57D9F">
      <w:pPr>
        <w:numPr>
          <w:ilvl w:val="0"/>
          <w:numId w:val="9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Adaptuje się do nowych sytuacji, rozwijając elastyczność i umiejętność radzenia sobie z trudnościami.</w:t>
      </w:r>
    </w:p>
    <w:p w14:paraId="72E34EC2" w14:textId="77777777" w:rsidR="00B57D9F" w:rsidRDefault="00B57D9F" w:rsidP="00B57D9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8ADCD81" w14:textId="4EB1BABC" w:rsidR="0088463F" w:rsidRDefault="0088463F" w:rsidP="00884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59537" w14:textId="554A2D6E" w:rsidR="0088463F" w:rsidRDefault="0088463F" w:rsidP="00884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DB59F" w14:textId="1DED5461" w:rsidR="0088463F" w:rsidRDefault="0088463F" w:rsidP="00884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AC8E2" w14:textId="6289500E" w:rsidR="0088463F" w:rsidRDefault="0088463F" w:rsidP="00884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10DA4" w14:textId="77777777" w:rsidR="0088463F" w:rsidRDefault="0088463F" w:rsidP="00884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1"/>
        <w:tblpPr w:leftFromText="141" w:rightFromText="141" w:vertAnchor="text" w:horzAnchor="margin" w:tblpY="568"/>
        <w:tblW w:w="105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184"/>
        <w:gridCol w:w="2841"/>
        <w:gridCol w:w="1906"/>
      </w:tblGrid>
      <w:tr w:rsidR="005D7A6E" w14:paraId="19A4E339" w14:textId="77777777" w:rsidTr="005D7A6E">
        <w:trPr>
          <w:trHeight w:val="48"/>
        </w:trPr>
        <w:tc>
          <w:tcPr>
            <w:tcW w:w="570" w:type="dxa"/>
          </w:tcPr>
          <w:p w14:paraId="694EBCB7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84" w:type="dxa"/>
          </w:tcPr>
          <w:p w14:paraId="0CAAA880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realizowanych zajęć</w:t>
            </w:r>
          </w:p>
        </w:tc>
        <w:tc>
          <w:tcPr>
            <w:tcW w:w="2841" w:type="dxa"/>
          </w:tcPr>
          <w:p w14:paraId="0A0EFF2F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906" w:type="dxa"/>
          </w:tcPr>
          <w:p w14:paraId="7C6068E4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5D7A6E" w14:paraId="296934D3" w14:textId="77777777" w:rsidTr="005D7A6E">
        <w:trPr>
          <w:trHeight w:val="502"/>
        </w:trPr>
        <w:tc>
          <w:tcPr>
            <w:tcW w:w="570" w:type="dxa"/>
          </w:tcPr>
          <w:p w14:paraId="65ADC6DD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84" w:type="dxa"/>
          </w:tcPr>
          <w:p w14:paraId="2BF61FF9" w14:textId="77777777" w:rsidR="005D7A6E" w:rsidRDefault="005D7A6E" w:rsidP="005D7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“SZCZĘŚLIWY PRZEDSZKOLAK” -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dapt</w:t>
            </w:r>
            <w:r>
              <w:rPr>
                <w:rFonts w:ascii="Times New Roman" w:hAnsi="Times New Roman"/>
                <w:sz w:val="24"/>
                <w:szCs w:val="24"/>
              </w:rPr>
              <w:t>acja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nowych sytuacji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przedszkolu</w:t>
            </w:r>
          </w:p>
        </w:tc>
        <w:tc>
          <w:tcPr>
            <w:tcW w:w="2841" w:type="dxa"/>
          </w:tcPr>
          <w:p w14:paraId="1C356D60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1AE27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2E36F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Madera-Górecka</w:t>
            </w:r>
          </w:p>
        </w:tc>
        <w:tc>
          <w:tcPr>
            <w:tcW w:w="1906" w:type="dxa"/>
          </w:tcPr>
          <w:p w14:paraId="498C0E49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CF51E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43746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5D7A6E" w14:paraId="598070A3" w14:textId="77777777" w:rsidTr="005D7A6E">
        <w:trPr>
          <w:trHeight w:val="2132"/>
        </w:trPr>
        <w:tc>
          <w:tcPr>
            <w:tcW w:w="570" w:type="dxa"/>
          </w:tcPr>
          <w:p w14:paraId="441C4590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84" w:type="dxa"/>
          </w:tcPr>
          <w:p w14:paraId="0BA58706" w14:textId="77777777" w:rsidR="005D7A6E" w:rsidRDefault="005D7A6E" w:rsidP="005D7A6E">
            <w:p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„DZIEL SIĘ Z NAMI EMOCJAMI”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99F42" w14:textId="77777777" w:rsidR="005D7A6E" w:rsidRDefault="005D7A6E" w:rsidP="005D7A6E">
            <w:pPr>
              <w:numPr>
                <w:ilvl w:val="0"/>
                <w:numId w:val="7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uczucia: smutek, złość i rozdrażnienie, zazdrości, zdenerwowanie.</w:t>
            </w:r>
          </w:p>
          <w:p w14:paraId="059F9C05" w14:textId="77777777" w:rsidR="005D7A6E" w:rsidRDefault="005D7A6E" w:rsidP="005D7A6E">
            <w:pPr>
              <w:numPr>
                <w:ilvl w:val="0"/>
                <w:numId w:val="7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Komunikacja: słucham, mówię.</w:t>
            </w:r>
          </w:p>
          <w:p w14:paraId="573114A7" w14:textId="77777777" w:rsidR="005D7A6E" w:rsidRDefault="005D7A6E" w:rsidP="005D7A6E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mówić przepraszam.</w:t>
            </w:r>
          </w:p>
          <w:p w14:paraId="10F22449" w14:textId="77777777" w:rsidR="005D7A6E" w:rsidRDefault="005D7A6E" w:rsidP="005D7A6E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pomagać innym.</w:t>
            </w:r>
          </w:p>
          <w:p w14:paraId="3466C14A" w14:textId="77777777" w:rsidR="005D7A6E" w:rsidRDefault="005D7A6E" w:rsidP="005D7A6E">
            <w:pPr>
              <w:numPr>
                <w:ilvl w:val="0"/>
                <w:numId w:val="7"/>
              </w:numPr>
              <w:shd w:val="clear" w:color="auto" w:fill="FFFFFF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prosić o pomoc.</w:t>
            </w:r>
          </w:p>
          <w:p w14:paraId="6511F345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CAE9187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Masarczyk</w:t>
            </w:r>
          </w:p>
        </w:tc>
        <w:tc>
          <w:tcPr>
            <w:tcW w:w="1906" w:type="dxa"/>
          </w:tcPr>
          <w:p w14:paraId="5011E4B9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5D7A6E" w14:paraId="6EA601EB" w14:textId="77777777" w:rsidTr="005D7A6E">
        <w:trPr>
          <w:trHeight w:val="321"/>
        </w:trPr>
        <w:tc>
          <w:tcPr>
            <w:tcW w:w="570" w:type="dxa"/>
          </w:tcPr>
          <w:p w14:paraId="2F6DF87B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84" w:type="dxa"/>
          </w:tcPr>
          <w:p w14:paraId="28E2434D" w14:textId="77777777" w:rsidR="005D7A6E" w:rsidRDefault="005D7A6E" w:rsidP="005D7A6E">
            <w:p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„DZIEL SIĘ Z NAMI EMOCJAMI”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3CB8CB" w14:textId="77777777" w:rsidR="005D7A6E" w:rsidRPr="005D7A6E" w:rsidRDefault="005D7A6E" w:rsidP="005D7A6E">
            <w:pPr>
              <w:pStyle w:val="Akapitzlist"/>
              <w:numPr>
                <w:ilvl w:val="0"/>
                <w:numId w:val="10"/>
              </w:num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5D7A6E">
              <w:rPr>
                <w:rFonts w:ascii="Times New Roman" w:hAnsi="Times New Roman"/>
                <w:sz w:val="24"/>
                <w:szCs w:val="24"/>
              </w:rPr>
              <w:t>Moje uczucia: smutek, złość i rozdrażnienie, zazdrości, zdenerwowanie.</w:t>
            </w:r>
          </w:p>
          <w:p w14:paraId="3389F2BA" w14:textId="77777777" w:rsidR="005D7A6E" w:rsidRDefault="005D7A6E" w:rsidP="005D7A6E">
            <w:pPr>
              <w:numPr>
                <w:ilvl w:val="0"/>
                <w:numId w:val="10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Komunikacja: słucham, mówię.</w:t>
            </w:r>
          </w:p>
          <w:p w14:paraId="4E319F23" w14:textId="77777777" w:rsidR="005D7A6E" w:rsidRDefault="005D7A6E" w:rsidP="005D7A6E">
            <w:pPr>
              <w:numPr>
                <w:ilvl w:val="0"/>
                <w:numId w:val="10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mówić przepraszam.</w:t>
            </w:r>
          </w:p>
          <w:p w14:paraId="60B2EC30" w14:textId="77777777" w:rsidR="005D7A6E" w:rsidRDefault="005D7A6E" w:rsidP="005D7A6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prosić o pomoc.</w:t>
            </w:r>
          </w:p>
          <w:p w14:paraId="4B1BCB8C" w14:textId="77777777" w:rsidR="005D7A6E" w:rsidRDefault="005D7A6E" w:rsidP="005D7A6E">
            <w:pPr>
              <w:numPr>
                <w:ilvl w:val="0"/>
                <w:numId w:val="7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Nawiązywanie i zrywanie więzi: przyjaźń, samotności i odrzucenie.</w:t>
            </w:r>
          </w:p>
          <w:p w14:paraId="045C9919" w14:textId="77777777" w:rsidR="005D7A6E" w:rsidRDefault="005D7A6E" w:rsidP="005D7A6E">
            <w:pPr>
              <w:numPr>
                <w:ilvl w:val="0"/>
                <w:numId w:val="7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Rozwiązywanie konfliktów: jak rozpoznać dobre rozwiązania.</w:t>
            </w:r>
          </w:p>
          <w:p w14:paraId="6F6A0263" w14:textId="77777777" w:rsidR="005D7A6E" w:rsidRDefault="005D7A6E" w:rsidP="005D7A6E">
            <w:pPr>
              <w:numPr>
                <w:ilvl w:val="0"/>
                <w:numId w:val="7"/>
              </w:numPr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Dajemy sobie radę: różne sposoby radzenia sobie z trudnościami.</w:t>
            </w:r>
          </w:p>
        </w:tc>
        <w:tc>
          <w:tcPr>
            <w:tcW w:w="2841" w:type="dxa"/>
          </w:tcPr>
          <w:p w14:paraId="50EA738B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Retmaniak</w:t>
            </w:r>
            <w:proofErr w:type="spellEnd"/>
          </w:p>
          <w:p w14:paraId="4D5F84C5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Radke</w:t>
            </w:r>
            <w:proofErr w:type="spellEnd"/>
          </w:p>
          <w:p w14:paraId="64755B45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Dąbrówka</w:t>
            </w:r>
          </w:p>
          <w:p w14:paraId="053B60E1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Mulica-Zając</w:t>
            </w:r>
          </w:p>
        </w:tc>
        <w:tc>
          <w:tcPr>
            <w:tcW w:w="1906" w:type="dxa"/>
          </w:tcPr>
          <w:p w14:paraId="5200400D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5D7A6E" w14:paraId="5B78EA8D" w14:textId="77777777" w:rsidTr="005D7A6E">
        <w:trPr>
          <w:trHeight w:val="321"/>
        </w:trPr>
        <w:tc>
          <w:tcPr>
            <w:tcW w:w="570" w:type="dxa"/>
          </w:tcPr>
          <w:p w14:paraId="71A49459" w14:textId="77777777" w:rsidR="005D7A6E" w:rsidRDefault="005D7A6E" w:rsidP="005D7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184" w:type="dxa"/>
          </w:tcPr>
          <w:p w14:paraId="51DBFD76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“Przyjaciele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Zippiego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14:paraId="7F977DB1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Uczucia (smutek, złość i rozdrażnienie, zazdrości, zdenerwowanie.</w:t>
            </w:r>
          </w:p>
          <w:p w14:paraId="71BDE9BB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Komunikacja (słucham, mówię).</w:t>
            </w:r>
          </w:p>
          <w:p w14:paraId="1DBCA3A5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Nawiązywanie i zrywanie więzi (przyjaźń, samotności i odrzucenie).</w:t>
            </w:r>
          </w:p>
          <w:p w14:paraId="68DEBC64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mówić przepraszam.</w:t>
            </w:r>
          </w:p>
          <w:p w14:paraId="43EE4529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Rozwiązywanie konfliktów/„Pokonywanie prześladowców” (Jak rozpoznać dobre rozwiązania).</w:t>
            </w:r>
          </w:p>
          <w:p w14:paraId="26E000E6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pomagać innym.</w:t>
            </w:r>
          </w:p>
          <w:p w14:paraId="7A8F4A92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Przeżywanie zmiany i straty  (zmiany i straty jako element życia).</w:t>
            </w:r>
          </w:p>
          <w:p w14:paraId="662CCD21" w14:textId="77777777" w:rsidR="005D7A6E" w:rsidRDefault="005D7A6E" w:rsidP="005D7A6E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Dajemy sobie radę (różne sposoby radzenia sobie: adaptacja do nowych sytuacji).</w:t>
            </w:r>
          </w:p>
          <w:p w14:paraId="5FC66233" w14:textId="77777777" w:rsidR="005D7A6E" w:rsidRDefault="005D7A6E" w:rsidP="005D7A6E">
            <w:pPr>
              <w:numPr>
                <w:ilvl w:val="0"/>
                <w:numId w:val="13"/>
              </w:numPr>
              <w:shd w:val="clear" w:color="auto" w:fill="FFFFFF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prosić o pomoc.</w:t>
            </w:r>
          </w:p>
          <w:p w14:paraId="58B217FE" w14:textId="77777777" w:rsidR="005D7A6E" w:rsidRDefault="005D7A6E" w:rsidP="005D7A6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434F4078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“Oswoić szkołę” 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czyli jak pomóc dziecku     przekroczyć próg szkolny.</w:t>
            </w:r>
          </w:p>
          <w:p w14:paraId="52690339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841" w:type="dxa"/>
          </w:tcPr>
          <w:p w14:paraId="21AD946D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Kurantowicz</w:t>
            </w:r>
            <w:proofErr w:type="spellEnd"/>
          </w:p>
          <w:p w14:paraId="1B23D099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Operacz</w:t>
            </w:r>
          </w:p>
          <w:p w14:paraId="48063D7F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Radziszewska-Szczygieł</w:t>
            </w:r>
          </w:p>
          <w:p w14:paraId="327208A7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Turaj</w:t>
            </w:r>
          </w:p>
        </w:tc>
        <w:tc>
          <w:tcPr>
            <w:tcW w:w="1906" w:type="dxa"/>
          </w:tcPr>
          <w:p w14:paraId="5BC2CE80" w14:textId="77777777" w:rsidR="005D7A6E" w:rsidRDefault="005D7A6E" w:rsidP="005D7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14:paraId="1C3C13E7" w14:textId="77777777" w:rsidR="007D1158" w:rsidRDefault="007D1158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425451F" w14:textId="77777777" w:rsidR="007D1158" w:rsidRDefault="007D1158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8B25B87" w14:textId="07F71480" w:rsidR="00C94A7D" w:rsidRDefault="00C94A7D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CDA2334" w14:textId="47855E47" w:rsidR="00353F46" w:rsidRDefault="00353F46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7EA235" w14:textId="2F21B1FB" w:rsidR="00353F46" w:rsidRDefault="00353F46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AB5C526" w14:textId="6A5909E9" w:rsidR="00353F46" w:rsidRDefault="00353F46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DE17F1" w14:textId="77777777" w:rsidR="00353F46" w:rsidRDefault="00353F46" w:rsidP="007D11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6E3D5B" w14:textId="3802D1C5" w:rsidR="00C94A7D" w:rsidRDefault="00C94A7D" w:rsidP="00C94A7D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Realizowane programy i projekty:</w:t>
      </w:r>
    </w:p>
    <w:p w14:paraId="3E0E26C3" w14:textId="7245BEB7" w:rsidR="00BB7EE0" w:rsidRPr="00C94A7D" w:rsidRDefault="00AB5A73" w:rsidP="00C94A7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4A7D">
        <w:rPr>
          <w:rFonts w:ascii="Times New Roman" w:hAnsi="Times New Roman"/>
          <w:sz w:val="24"/>
          <w:szCs w:val="24"/>
        </w:rPr>
        <w:t>“Szczęśliwy przedszkolak”</w:t>
      </w:r>
    </w:p>
    <w:p w14:paraId="3FF1CAAE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Dziel się z nami emocjami”</w:t>
      </w:r>
    </w:p>
    <w:p w14:paraId="39F955DE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“Oswoić szkołę”</w:t>
      </w:r>
    </w:p>
    <w:p w14:paraId="2D600BA1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“Zdrowo i sportowo”</w:t>
      </w:r>
    </w:p>
    <w:p w14:paraId="58AADB21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,,Dzieciaki mleczaki”</w:t>
      </w:r>
    </w:p>
    <w:p w14:paraId="2DA5714F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,,Kubusiowi Przyjaciele Natury”</w:t>
      </w:r>
    </w:p>
    <w:p w14:paraId="3EF8A1E4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,,Profilaktyka próchnicy zębów dla dzieci 3 – 5 lat”</w:t>
      </w:r>
    </w:p>
    <w:p w14:paraId="63677886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Zbiórka baterii – udział w akcji ,,Moje miasto bez elektrośmieci”</w:t>
      </w:r>
    </w:p>
    <w:p w14:paraId="13879E93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Zbiórka nakrętek dla dzieci z chorobą nowotworową „Hospicjum Nadziei”</w:t>
      </w:r>
    </w:p>
    <w:p w14:paraId="54DB2479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,,Cała Polska czyta dzieciom”</w:t>
      </w:r>
    </w:p>
    <w:p w14:paraId="76132333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,,Piękna nasza Polska cała”</w:t>
      </w:r>
    </w:p>
    <w:p w14:paraId="573A5549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,,Dzieci mają wychodne”</w:t>
      </w:r>
    </w:p>
    <w:p w14:paraId="73E6B1CD" w14:textId="77777777" w:rsidR="00BB7EE0" w:rsidRDefault="00AB5A73" w:rsidP="00C94A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,,Międzynarodowy projekt edukacyjny ,,Przyjaciele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Zippiego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</w:t>
      </w:r>
    </w:p>
    <w:p w14:paraId="743FEEF8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3BF96B4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KALENDARZ IMPREZ NA ROK SZKOLNY 2024/2025</w:t>
      </w:r>
    </w:p>
    <w:p w14:paraId="780565E8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a2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101"/>
        <w:gridCol w:w="2090"/>
      </w:tblGrid>
      <w:tr w:rsidR="00BB7EE0" w14:paraId="0F2F797F" w14:textId="77777777">
        <w:trPr>
          <w:trHeight w:val="311"/>
        </w:trPr>
        <w:tc>
          <w:tcPr>
            <w:tcW w:w="817" w:type="dxa"/>
          </w:tcPr>
          <w:p w14:paraId="0223726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101" w:type="dxa"/>
          </w:tcPr>
          <w:p w14:paraId="24E90D2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Wydarzenie</w:t>
            </w:r>
          </w:p>
        </w:tc>
        <w:tc>
          <w:tcPr>
            <w:tcW w:w="2090" w:type="dxa"/>
          </w:tcPr>
          <w:p w14:paraId="1BAB217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</w:t>
            </w:r>
          </w:p>
        </w:tc>
      </w:tr>
      <w:tr w:rsidR="00BB7EE0" w14:paraId="75A32965" w14:textId="77777777">
        <w:trPr>
          <w:trHeight w:val="264"/>
        </w:trPr>
        <w:tc>
          <w:tcPr>
            <w:tcW w:w="817" w:type="dxa"/>
          </w:tcPr>
          <w:p w14:paraId="2B54B78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01" w:type="dxa"/>
          </w:tcPr>
          <w:p w14:paraId="6C10BCC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Jesień, jesień różne dary w koszu niesie  – powitanie jesieni.</w:t>
            </w:r>
          </w:p>
        </w:tc>
        <w:tc>
          <w:tcPr>
            <w:tcW w:w="2090" w:type="dxa"/>
          </w:tcPr>
          <w:p w14:paraId="59282F1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wrzesień</w:t>
            </w:r>
          </w:p>
        </w:tc>
      </w:tr>
      <w:tr w:rsidR="00BB7EE0" w14:paraId="7E261993" w14:textId="77777777">
        <w:trPr>
          <w:trHeight w:val="227"/>
        </w:trPr>
        <w:tc>
          <w:tcPr>
            <w:tcW w:w="817" w:type="dxa"/>
          </w:tcPr>
          <w:p w14:paraId="0F77EFB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01" w:type="dxa"/>
          </w:tcPr>
          <w:p w14:paraId="073337A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chłopaka.</w:t>
            </w:r>
          </w:p>
        </w:tc>
        <w:tc>
          <w:tcPr>
            <w:tcW w:w="2090" w:type="dxa"/>
          </w:tcPr>
          <w:p w14:paraId="52EA35F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wrzesień</w:t>
            </w:r>
          </w:p>
        </w:tc>
      </w:tr>
      <w:tr w:rsidR="00BB7EE0" w14:paraId="13F1502E" w14:textId="77777777">
        <w:trPr>
          <w:trHeight w:val="218"/>
        </w:trPr>
        <w:tc>
          <w:tcPr>
            <w:tcW w:w="817" w:type="dxa"/>
          </w:tcPr>
          <w:p w14:paraId="16B0277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101" w:type="dxa"/>
          </w:tcPr>
          <w:p w14:paraId="7EE7053A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Wycieczka.</w:t>
            </w:r>
          </w:p>
        </w:tc>
        <w:tc>
          <w:tcPr>
            <w:tcW w:w="2090" w:type="dxa"/>
          </w:tcPr>
          <w:p w14:paraId="7FC06BB7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BB7EE0" w14:paraId="44254BE9" w14:textId="77777777">
        <w:trPr>
          <w:trHeight w:val="218"/>
        </w:trPr>
        <w:tc>
          <w:tcPr>
            <w:tcW w:w="817" w:type="dxa"/>
          </w:tcPr>
          <w:p w14:paraId="2B9DC290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01" w:type="dxa"/>
          </w:tcPr>
          <w:p w14:paraId="5E3DDD96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dziewczyny.</w:t>
            </w:r>
          </w:p>
        </w:tc>
        <w:tc>
          <w:tcPr>
            <w:tcW w:w="2090" w:type="dxa"/>
          </w:tcPr>
          <w:p w14:paraId="066AA414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</w:tr>
      <w:tr w:rsidR="00BB7EE0" w14:paraId="12538E47" w14:textId="77777777">
        <w:trPr>
          <w:trHeight w:val="261"/>
        </w:trPr>
        <w:tc>
          <w:tcPr>
            <w:tcW w:w="817" w:type="dxa"/>
          </w:tcPr>
          <w:p w14:paraId="65DE0FC5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01" w:type="dxa"/>
          </w:tcPr>
          <w:p w14:paraId="130FE88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Dzień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dukacji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arodowej.</w:t>
            </w:r>
          </w:p>
        </w:tc>
        <w:tc>
          <w:tcPr>
            <w:tcW w:w="2090" w:type="dxa"/>
          </w:tcPr>
          <w:p w14:paraId="6457AB4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październik</w:t>
            </w:r>
          </w:p>
        </w:tc>
      </w:tr>
      <w:tr w:rsidR="00BB7EE0" w14:paraId="6844820A" w14:textId="77777777">
        <w:trPr>
          <w:trHeight w:val="248"/>
        </w:trPr>
        <w:tc>
          <w:tcPr>
            <w:tcW w:w="817" w:type="dxa"/>
          </w:tcPr>
          <w:p w14:paraId="2A860373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01" w:type="dxa"/>
          </w:tcPr>
          <w:p w14:paraId="723F1B7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pluszowego misia.</w:t>
            </w:r>
          </w:p>
        </w:tc>
        <w:tc>
          <w:tcPr>
            <w:tcW w:w="2090" w:type="dxa"/>
          </w:tcPr>
          <w:p w14:paraId="7A0D38A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listopad</w:t>
            </w:r>
          </w:p>
        </w:tc>
      </w:tr>
      <w:tr w:rsidR="00BB7EE0" w14:paraId="2EB207E1" w14:textId="77777777">
        <w:trPr>
          <w:trHeight w:val="255"/>
        </w:trPr>
        <w:tc>
          <w:tcPr>
            <w:tcW w:w="817" w:type="dxa"/>
          </w:tcPr>
          <w:p w14:paraId="273DAC33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01" w:type="dxa"/>
          </w:tcPr>
          <w:p w14:paraId="0403EFF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Pasowanie na przedszkolaka </w:t>
            </w:r>
          </w:p>
        </w:tc>
        <w:tc>
          <w:tcPr>
            <w:tcW w:w="2090" w:type="dxa"/>
          </w:tcPr>
          <w:p w14:paraId="26192BC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listopad</w:t>
            </w:r>
          </w:p>
        </w:tc>
      </w:tr>
      <w:tr w:rsidR="00BB7EE0" w14:paraId="723485F4" w14:textId="77777777">
        <w:trPr>
          <w:trHeight w:val="262"/>
        </w:trPr>
        <w:tc>
          <w:tcPr>
            <w:tcW w:w="817" w:type="dxa"/>
          </w:tcPr>
          <w:p w14:paraId="7EE5033F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01" w:type="dxa"/>
          </w:tcPr>
          <w:p w14:paraId="32BA972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Andrzejkowe wróżby</w:t>
            </w:r>
          </w:p>
        </w:tc>
        <w:tc>
          <w:tcPr>
            <w:tcW w:w="2090" w:type="dxa"/>
          </w:tcPr>
          <w:p w14:paraId="3B45720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listopad</w:t>
            </w:r>
          </w:p>
        </w:tc>
      </w:tr>
      <w:tr w:rsidR="00BB7EE0" w14:paraId="48214B6E" w14:textId="77777777">
        <w:trPr>
          <w:trHeight w:val="250"/>
        </w:trPr>
        <w:tc>
          <w:tcPr>
            <w:tcW w:w="817" w:type="dxa"/>
          </w:tcPr>
          <w:p w14:paraId="6403D4CE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01" w:type="dxa"/>
          </w:tcPr>
          <w:p w14:paraId="0207C3B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Wizyta Świętego Mikołaja</w:t>
            </w:r>
          </w:p>
        </w:tc>
        <w:tc>
          <w:tcPr>
            <w:tcW w:w="2090" w:type="dxa"/>
          </w:tcPr>
          <w:p w14:paraId="7EEC3E5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grudzień</w:t>
            </w:r>
          </w:p>
        </w:tc>
      </w:tr>
      <w:tr w:rsidR="00BB7EE0" w14:paraId="2FE4C1FC" w14:textId="77777777">
        <w:trPr>
          <w:trHeight w:val="557"/>
        </w:trPr>
        <w:tc>
          <w:tcPr>
            <w:tcW w:w="817" w:type="dxa"/>
          </w:tcPr>
          <w:p w14:paraId="40579D0B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01" w:type="dxa"/>
          </w:tcPr>
          <w:p w14:paraId="7C307FE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Jasełka-świąteczne spotkanie z rodzicami, warsztaty ozdób bożonarodzeniowych. </w:t>
            </w:r>
          </w:p>
        </w:tc>
        <w:tc>
          <w:tcPr>
            <w:tcW w:w="2090" w:type="dxa"/>
          </w:tcPr>
          <w:p w14:paraId="6BA83AC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grudzień</w:t>
            </w:r>
          </w:p>
        </w:tc>
      </w:tr>
      <w:tr w:rsidR="00BB7EE0" w14:paraId="2E39DA27" w14:textId="77777777">
        <w:trPr>
          <w:trHeight w:val="248"/>
        </w:trPr>
        <w:tc>
          <w:tcPr>
            <w:tcW w:w="817" w:type="dxa"/>
          </w:tcPr>
          <w:p w14:paraId="75F2AF98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01" w:type="dxa"/>
          </w:tcPr>
          <w:p w14:paraId="7A474C4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 Karnawałowy</w:t>
            </w:r>
          </w:p>
        </w:tc>
        <w:tc>
          <w:tcPr>
            <w:tcW w:w="2090" w:type="dxa"/>
          </w:tcPr>
          <w:p w14:paraId="1C456B8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styczeń</w:t>
            </w:r>
          </w:p>
        </w:tc>
      </w:tr>
      <w:tr w:rsidR="00BB7EE0" w14:paraId="597CFCA7" w14:textId="77777777">
        <w:trPr>
          <w:trHeight w:val="252"/>
        </w:trPr>
        <w:tc>
          <w:tcPr>
            <w:tcW w:w="817" w:type="dxa"/>
          </w:tcPr>
          <w:p w14:paraId="7C72DD09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01" w:type="dxa"/>
          </w:tcPr>
          <w:p w14:paraId="5D969E6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Babci i Dziadka</w:t>
            </w:r>
          </w:p>
        </w:tc>
        <w:tc>
          <w:tcPr>
            <w:tcW w:w="2090" w:type="dxa"/>
          </w:tcPr>
          <w:p w14:paraId="764894A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styczeń</w:t>
            </w:r>
          </w:p>
        </w:tc>
      </w:tr>
      <w:tr w:rsidR="00BB7EE0" w14:paraId="5A6DF0A0" w14:textId="77777777">
        <w:trPr>
          <w:trHeight w:val="242"/>
        </w:trPr>
        <w:tc>
          <w:tcPr>
            <w:tcW w:w="817" w:type="dxa"/>
          </w:tcPr>
          <w:p w14:paraId="2AF56EE8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01" w:type="dxa"/>
          </w:tcPr>
          <w:p w14:paraId="24AC84C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przyjaciela</w:t>
            </w:r>
          </w:p>
        </w:tc>
        <w:tc>
          <w:tcPr>
            <w:tcW w:w="2090" w:type="dxa"/>
          </w:tcPr>
          <w:p w14:paraId="096DF57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luty</w:t>
            </w:r>
          </w:p>
        </w:tc>
      </w:tr>
      <w:tr w:rsidR="00BB7EE0" w14:paraId="1183CF9D" w14:textId="77777777">
        <w:trPr>
          <w:trHeight w:val="104"/>
        </w:trPr>
        <w:tc>
          <w:tcPr>
            <w:tcW w:w="817" w:type="dxa"/>
          </w:tcPr>
          <w:p w14:paraId="46B51EA3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01" w:type="dxa"/>
          </w:tcPr>
          <w:p w14:paraId="2D653E5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Kobiet</w:t>
            </w:r>
          </w:p>
        </w:tc>
        <w:tc>
          <w:tcPr>
            <w:tcW w:w="2090" w:type="dxa"/>
          </w:tcPr>
          <w:p w14:paraId="201645E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marzec</w:t>
            </w:r>
          </w:p>
        </w:tc>
      </w:tr>
      <w:tr w:rsidR="00BB7EE0" w14:paraId="6F4F324A" w14:textId="77777777">
        <w:trPr>
          <w:trHeight w:val="250"/>
        </w:trPr>
        <w:tc>
          <w:tcPr>
            <w:tcW w:w="817" w:type="dxa"/>
          </w:tcPr>
          <w:p w14:paraId="08C06BB7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01" w:type="dxa"/>
          </w:tcPr>
          <w:p w14:paraId="58F10F5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Witamy wiosnę – Korowód wiosenny.</w:t>
            </w:r>
          </w:p>
        </w:tc>
        <w:tc>
          <w:tcPr>
            <w:tcW w:w="2090" w:type="dxa"/>
          </w:tcPr>
          <w:p w14:paraId="32E7525B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marzec</w:t>
            </w:r>
          </w:p>
        </w:tc>
      </w:tr>
      <w:tr w:rsidR="00BB7EE0" w14:paraId="14D2C9E4" w14:textId="77777777">
        <w:trPr>
          <w:trHeight w:val="497"/>
        </w:trPr>
        <w:tc>
          <w:tcPr>
            <w:tcW w:w="817" w:type="dxa"/>
          </w:tcPr>
          <w:p w14:paraId="4C493ACA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01" w:type="dxa"/>
          </w:tcPr>
          <w:p w14:paraId="3061459B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Wielkanocne jajeczko– inscenizacja w wykonaniu dzieci, warsztaty ozdób wielkanocnych.</w:t>
            </w:r>
          </w:p>
        </w:tc>
        <w:tc>
          <w:tcPr>
            <w:tcW w:w="2090" w:type="dxa"/>
          </w:tcPr>
          <w:p w14:paraId="1EB8063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marzec</w:t>
            </w:r>
          </w:p>
        </w:tc>
      </w:tr>
      <w:tr w:rsidR="00BB7EE0" w14:paraId="21FB30B2" w14:textId="77777777">
        <w:trPr>
          <w:trHeight w:val="234"/>
        </w:trPr>
        <w:tc>
          <w:tcPr>
            <w:tcW w:w="817" w:type="dxa"/>
          </w:tcPr>
          <w:p w14:paraId="7597F0DD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01" w:type="dxa"/>
          </w:tcPr>
          <w:p w14:paraId="6100419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Mamy i Taty.</w:t>
            </w:r>
          </w:p>
        </w:tc>
        <w:tc>
          <w:tcPr>
            <w:tcW w:w="2090" w:type="dxa"/>
          </w:tcPr>
          <w:p w14:paraId="61E1796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maj</w:t>
            </w:r>
          </w:p>
        </w:tc>
      </w:tr>
      <w:tr w:rsidR="00BB7EE0" w14:paraId="5E066ACA" w14:textId="77777777">
        <w:trPr>
          <w:trHeight w:val="234"/>
        </w:trPr>
        <w:tc>
          <w:tcPr>
            <w:tcW w:w="817" w:type="dxa"/>
          </w:tcPr>
          <w:p w14:paraId="3C87F30F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01" w:type="dxa"/>
          </w:tcPr>
          <w:p w14:paraId="46844A7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Wycieczka</w:t>
            </w:r>
          </w:p>
        </w:tc>
        <w:tc>
          <w:tcPr>
            <w:tcW w:w="2090" w:type="dxa"/>
          </w:tcPr>
          <w:p w14:paraId="5C2A4E3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maj</w:t>
            </w:r>
          </w:p>
        </w:tc>
      </w:tr>
      <w:tr w:rsidR="00BB7EE0" w14:paraId="32D82287" w14:textId="77777777">
        <w:trPr>
          <w:trHeight w:val="183"/>
        </w:trPr>
        <w:tc>
          <w:tcPr>
            <w:tcW w:w="817" w:type="dxa"/>
          </w:tcPr>
          <w:p w14:paraId="373BC20B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01" w:type="dxa"/>
          </w:tcPr>
          <w:p w14:paraId="0A8FE0B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Dziecka</w:t>
            </w:r>
          </w:p>
        </w:tc>
        <w:tc>
          <w:tcPr>
            <w:tcW w:w="2090" w:type="dxa"/>
          </w:tcPr>
          <w:p w14:paraId="4CAD63B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</w:t>
            </w:r>
          </w:p>
        </w:tc>
      </w:tr>
      <w:tr w:rsidR="00BB7EE0" w14:paraId="72E6DA66" w14:textId="77777777">
        <w:trPr>
          <w:trHeight w:val="204"/>
        </w:trPr>
        <w:tc>
          <w:tcPr>
            <w:tcW w:w="817" w:type="dxa"/>
          </w:tcPr>
          <w:p w14:paraId="28B158DB" w14:textId="77777777" w:rsidR="00BB7EE0" w:rsidRDefault="00A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01" w:type="dxa"/>
          </w:tcPr>
          <w:p w14:paraId="36AA8BC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Pożegnanie  6 - latków</w:t>
            </w:r>
          </w:p>
        </w:tc>
        <w:tc>
          <w:tcPr>
            <w:tcW w:w="2090" w:type="dxa"/>
          </w:tcPr>
          <w:p w14:paraId="47C1DA7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</w:t>
            </w:r>
          </w:p>
        </w:tc>
      </w:tr>
      <w:tr w:rsidR="00BB7EE0" w14:paraId="4EFBD671" w14:textId="77777777">
        <w:trPr>
          <w:trHeight w:val="273"/>
        </w:trPr>
        <w:tc>
          <w:tcPr>
            <w:tcW w:w="817" w:type="dxa"/>
          </w:tcPr>
          <w:p w14:paraId="1D556CB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01" w:type="dxa"/>
          </w:tcPr>
          <w:p w14:paraId="7138BDC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Imieniny rodziny– festyn rodzinny</w:t>
            </w:r>
          </w:p>
        </w:tc>
        <w:tc>
          <w:tcPr>
            <w:tcW w:w="2090" w:type="dxa"/>
          </w:tcPr>
          <w:p w14:paraId="28D6AEC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</w:t>
            </w:r>
          </w:p>
        </w:tc>
      </w:tr>
    </w:tbl>
    <w:p w14:paraId="3EF7545E" w14:textId="77777777" w:rsidR="005D7A6E" w:rsidRDefault="005D7A6E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7E42B82" w14:textId="77777777" w:rsidR="005D7A6E" w:rsidRDefault="005D7A6E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B1D5AF3" w14:textId="77777777" w:rsidR="0088463F" w:rsidRDefault="0088463F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C55378E" w14:textId="77777777" w:rsidR="0088463F" w:rsidRDefault="0088463F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5855A74" w14:textId="77777777" w:rsidR="0088463F" w:rsidRDefault="0088463F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42C044B" w14:textId="77777777" w:rsidR="0088463F" w:rsidRDefault="0088463F">
      <w:pPr>
        <w:spacing w:before="280" w:after="28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E5E9833" w14:textId="788E5778" w:rsidR="00BB7EE0" w:rsidRDefault="00AB5A73">
      <w:pPr>
        <w:spacing w:before="280" w:after="28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Wykaz Rad Pedagogicznych w roku szkolnym 2024/2025:</w:t>
      </w:r>
    </w:p>
    <w:p w14:paraId="7E01AC9F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a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"/>
        <w:gridCol w:w="6061"/>
        <w:gridCol w:w="3226"/>
      </w:tblGrid>
      <w:tr w:rsidR="00BB7EE0" w14:paraId="1D2CA59F" w14:textId="77777777">
        <w:trPr>
          <w:trHeight w:val="157"/>
        </w:trPr>
        <w:tc>
          <w:tcPr>
            <w:tcW w:w="744" w:type="dxa"/>
          </w:tcPr>
          <w:p w14:paraId="214856A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6061" w:type="dxa"/>
          </w:tcPr>
          <w:p w14:paraId="6F305CE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Pedagogiczna.</w:t>
            </w:r>
          </w:p>
        </w:tc>
        <w:tc>
          <w:tcPr>
            <w:tcW w:w="3226" w:type="dxa"/>
          </w:tcPr>
          <w:p w14:paraId="2D68811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</w:t>
            </w:r>
          </w:p>
        </w:tc>
      </w:tr>
      <w:tr w:rsidR="00BB7EE0" w14:paraId="15C0C291" w14:textId="77777777">
        <w:trPr>
          <w:trHeight w:val="322"/>
        </w:trPr>
        <w:tc>
          <w:tcPr>
            <w:tcW w:w="744" w:type="dxa"/>
          </w:tcPr>
          <w:p w14:paraId="54DA97EE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1" w:type="dxa"/>
          </w:tcPr>
          <w:p w14:paraId="6103772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 Plenarna (zatwierdzenie planu nadzoru pedagogicznego).</w:t>
            </w:r>
          </w:p>
        </w:tc>
        <w:tc>
          <w:tcPr>
            <w:tcW w:w="3226" w:type="dxa"/>
          </w:tcPr>
          <w:p w14:paraId="5CFDF58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sierpień 2024</w:t>
            </w:r>
          </w:p>
        </w:tc>
      </w:tr>
      <w:tr w:rsidR="00BB7EE0" w14:paraId="12988F46" w14:textId="77777777">
        <w:trPr>
          <w:trHeight w:val="242"/>
        </w:trPr>
        <w:tc>
          <w:tcPr>
            <w:tcW w:w="744" w:type="dxa"/>
          </w:tcPr>
          <w:p w14:paraId="1EF4E09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1" w:type="dxa"/>
          </w:tcPr>
          <w:p w14:paraId="33589EE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 szkoleniowa .</w:t>
            </w:r>
          </w:p>
          <w:p w14:paraId="69D4D789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55D97E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wrzesień/ październik 2024</w:t>
            </w:r>
          </w:p>
        </w:tc>
      </w:tr>
      <w:tr w:rsidR="00BB7EE0" w14:paraId="5932A400" w14:textId="77777777">
        <w:trPr>
          <w:trHeight w:val="81"/>
        </w:trPr>
        <w:tc>
          <w:tcPr>
            <w:tcW w:w="744" w:type="dxa"/>
          </w:tcPr>
          <w:p w14:paraId="01BD1F9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1" w:type="dxa"/>
          </w:tcPr>
          <w:p w14:paraId="4F70947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 diagnozująca.</w:t>
            </w:r>
          </w:p>
        </w:tc>
        <w:tc>
          <w:tcPr>
            <w:tcW w:w="3226" w:type="dxa"/>
          </w:tcPr>
          <w:p w14:paraId="2CFC086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październik/listopad  2024</w:t>
            </w:r>
          </w:p>
          <w:p w14:paraId="5BDA1A5F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EE0" w14:paraId="6FD8B8CD" w14:textId="77777777">
        <w:trPr>
          <w:trHeight w:val="242"/>
        </w:trPr>
        <w:tc>
          <w:tcPr>
            <w:tcW w:w="744" w:type="dxa"/>
          </w:tcPr>
          <w:p w14:paraId="06CA66A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1" w:type="dxa"/>
          </w:tcPr>
          <w:p w14:paraId="1DD0AF3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 podsumowująca I półrocze.</w:t>
            </w:r>
          </w:p>
        </w:tc>
        <w:tc>
          <w:tcPr>
            <w:tcW w:w="3226" w:type="dxa"/>
          </w:tcPr>
          <w:p w14:paraId="69DDD02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luty 2025</w:t>
            </w:r>
          </w:p>
          <w:p w14:paraId="7D884555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EE0" w14:paraId="53E8BD07" w14:textId="77777777">
        <w:trPr>
          <w:trHeight w:val="173"/>
        </w:trPr>
        <w:tc>
          <w:tcPr>
            <w:tcW w:w="744" w:type="dxa"/>
          </w:tcPr>
          <w:p w14:paraId="6836721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14:paraId="0BC4435D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358FA3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Rada pedagogiczna szkoleniowa.</w:t>
            </w:r>
          </w:p>
          <w:p w14:paraId="0782CE25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02B189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marzec 2025</w:t>
            </w:r>
          </w:p>
          <w:p w14:paraId="505B26B5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EE0" w14:paraId="2216CAC4" w14:textId="77777777">
        <w:trPr>
          <w:trHeight w:val="126"/>
        </w:trPr>
        <w:tc>
          <w:tcPr>
            <w:tcW w:w="744" w:type="dxa"/>
          </w:tcPr>
          <w:p w14:paraId="22A8962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61" w:type="dxa"/>
          </w:tcPr>
          <w:p w14:paraId="389428A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Rada pedagogiczna podsumowująca pracę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dydaktyczno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wychowawczą w roku szkolnym 2022/23.</w:t>
            </w:r>
          </w:p>
        </w:tc>
        <w:tc>
          <w:tcPr>
            <w:tcW w:w="3226" w:type="dxa"/>
          </w:tcPr>
          <w:p w14:paraId="26E7B4FB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 2025</w:t>
            </w:r>
          </w:p>
        </w:tc>
      </w:tr>
    </w:tbl>
    <w:p w14:paraId="5F6D82EA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14:paraId="07443051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DFE36B7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C85F985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WSPÓŁPRACA Z RODZICAMI</w:t>
      </w:r>
    </w:p>
    <w:p w14:paraId="3AC26ADD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7540"/>
        <w:gridCol w:w="1856"/>
      </w:tblGrid>
      <w:tr w:rsidR="00BB7EE0" w14:paraId="0710D3A6" w14:textId="77777777">
        <w:trPr>
          <w:trHeight w:val="322"/>
        </w:trPr>
        <w:tc>
          <w:tcPr>
            <w:tcW w:w="777" w:type="dxa"/>
          </w:tcPr>
          <w:p w14:paraId="4F8A6A6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540" w:type="dxa"/>
          </w:tcPr>
          <w:p w14:paraId="0C204A7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SPOTKANIA- FORMY REALIZACJI</w:t>
            </w:r>
          </w:p>
        </w:tc>
        <w:tc>
          <w:tcPr>
            <w:tcW w:w="1856" w:type="dxa"/>
          </w:tcPr>
          <w:p w14:paraId="4DD532F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</w:t>
            </w:r>
          </w:p>
        </w:tc>
      </w:tr>
      <w:tr w:rsidR="00BB7EE0" w14:paraId="389A843A" w14:textId="77777777">
        <w:trPr>
          <w:trHeight w:val="541"/>
        </w:trPr>
        <w:tc>
          <w:tcPr>
            <w:tcW w:w="777" w:type="dxa"/>
          </w:tcPr>
          <w:p w14:paraId="2B94375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40" w:type="dxa"/>
          </w:tcPr>
          <w:p w14:paraId="701BA246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Zebranie informacyjne dla wszystkich rodziców:</w:t>
            </w:r>
          </w:p>
          <w:p w14:paraId="6F2D54EF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przekazanie informacji na temat zadań i obszarów przedszkola, ofert zajęć dodatkowych proponowanych przez przedszkole,  poszukiwanie sponsorów, zachęcanie do pomocy na rzecz placówki,</w:t>
            </w:r>
          </w:p>
          <w:p w14:paraId="3920384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zebrania organizacyjne w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poszczególnych grupach wiekowych- informacje o kierunkach pracy dydaktyczno- wychowawczej placówki, zapoznanie ze statutem, podstawą programową oraz planem rocznym placówki.</w:t>
            </w:r>
          </w:p>
        </w:tc>
        <w:tc>
          <w:tcPr>
            <w:tcW w:w="1856" w:type="dxa"/>
          </w:tcPr>
          <w:p w14:paraId="241AF0F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 wrzesień 2025</w:t>
            </w:r>
          </w:p>
        </w:tc>
      </w:tr>
      <w:tr w:rsidR="00BB7EE0" w14:paraId="6EFA0D86" w14:textId="77777777">
        <w:trPr>
          <w:trHeight w:val="553"/>
        </w:trPr>
        <w:tc>
          <w:tcPr>
            <w:tcW w:w="777" w:type="dxa"/>
          </w:tcPr>
          <w:p w14:paraId="1ACF78C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40" w:type="dxa"/>
          </w:tcPr>
          <w:p w14:paraId="2458CCE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Zebranie Rady Rodziców Przedszkola – rozliczenia wydatków, przyjęcie preliminarza na rok 2024/2025</w:t>
            </w:r>
          </w:p>
        </w:tc>
        <w:tc>
          <w:tcPr>
            <w:tcW w:w="1856" w:type="dxa"/>
          </w:tcPr>
          <w:p w14:paraId="7DBA4BC7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wrzesień 2024</w:t>
            </w:r>
          </w:p>
        </w:tc>
      </w:tr>
      <w:tr w:rsidR="00BB7EE0" w14:paraId="4479241F" w14:textId="77777777">
        <w:trPr>
          <w:trHeight w:val="776"/>
        </w:trPr>
        <w:tc>
          <w:tcPr>
            <w:tcW w:w="777" w:type="dxa"/>
          </w:tcPr>
          <w:p w14:paraId="09E5ADD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40" w:type="dxa"/>
          </w:tcPr>
          <w:p w14:paraId="4B49E03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Konsultacje indywidualne: nawiązanie bliższego kontaktu z rodzicami (pozyskanie informacji o dzieciach oraz oczekiwań rodziców)- terminy wy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znaczają nauczyciele.</w:t>
            </w:r>
          </w:p>
        </w:tc>
        <w:tc>
          <w:tcPr>
            <w:tcW w:w="1856" w:type="dxa"/>
          </w:tcPr>
          <w:p w14:paraId="6C2AE3F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cały rok w zależności od potrzeb</w:t>
            </w:r>
          </w:p>
        </w:tc>
      </w:tr>
      <w:tr w:rsidR="00BB7EE0" w14:paraId="377EC437" w14:textId="77777777">
        <w:trPr>
          <w:trHeight w:val="446"/>
        </w:trPr>
        <w:tc>
          <w:tcPr>
            <w:tcW w:w="777" w:type="dxa"/>
          </w:tcPr>
          <w:p w14:paraId="766B908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40" w:type="dxa"/>
          </w:tcPr>
          <w:p w14:paraId="1795628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Wyjścia z rodzicami, odwiedzanie miejsc pracy (wojsko, policja, straż, itp.)</w:t>
            </w:r>
          </w:p>
        </w:tc>
        <w:tc>
          <w:tcPr>
            <w:tcW w:w="1856" w:type="dxa"/>
          </w:tcPr>
          <w:p w14:paraId="58F12E0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cały rok w zależności od potrzeb</w:t>
            </w:r>
          </w:p>
        </w:tc>
      </w:tr>
      <w:tr w:rsidR="00BB7EE0" w14:paraId="02134D3B" w14:textId="77777777">
        <w:trPr>
          <w:trHeight w:val="252"/>
        </w:trPr>
        <w:tc>
          <w:tcPr>
            <w:tcW w:w="777" w:type="dxa"/>
          </w:tcPr>
          <w:p w14:paraId="153A4262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40" w:type="dxa"/>
          </w:tcPr>
          <w:p w14:paraId="7711594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Pomoc Rady Rodziców w przygotowaniu spotkania z Mikołajem</w:t>
            </w:r>
          </w:p>
        </w:tc>
        <w:tc>
          <w:tcPr>
            <w:tcW w:w="1856" w:type="dxa"/>
          </w:tcPr>
          <w:p w14:paraId="6F9A008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grudzień 2024</w:t>
            </w:r>
          </w:p>
        </w:tc>
      </w:tr>
      <w:tr w:rsidR="00BB7EE0" w14:paraId="3BC6B731" w14:textId="77777777">
        <w:trPr>
          <w:trHeight w:val="370"/>
        </w:trPr>
        <w:tc>
          <w:tcPr>
            <w:tcW w:w="777" w:type="dxa"/>
          </w:tcPr>
          <w:p w14:paraId="39869299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40" w:type="dxa"/>
          </w:tcPr>
          <w:p w14:paraId="7AB2B9F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Udział  rodziców w spotkaniu bożonarodzeniowym „Wigilijna gwiazdko powiem Ci..”</w:t>
            </w:r>
          </w:p>
        </w:tc>
        <w:tc>
          <w:tcPr>
            <w:tcW w:w="1856" w:type="dxa"/>
          </w:tcPr>
          <w:p w14:paraId="35954D6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grudzień 2024</w:t>
            </w:r>
          </w:p>
        </w:tc>
      </w:tr>
      <w:tr w:rsidR="00BB7EE0" w14:paraId="24D087BA" w14:textId="77777777">
        <w:trPr>
          <w:trHeight w:val="372"/>
        </w:trPr>
        <w:tc>
          <w:tcPr>
            <w:tcW w:w="777" w:type="dxa"/>
          </w:tcPr>
          <w:p w14:paraId="516E9FA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40" w:type="dxa"/>
          </w:tcPr>
          <w:p w14:paraId="1BF097A0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Babci i Dziadka</w:t>
            </w:r>
          </w:p>
        </w:tc>
        <w:tc>
          <w:tcPr>
            <w:tcW w:w="1856" w:type="dxa"/>
          </w:tcPr>
          <w:p w14:paraId="77F59E8D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styczeń 2025</w:t>
            </w:r>
          </w:p>
        </w:tc>
      </w:tr>
      <w:tr w:rsidR="00BB7EE0" w14:paraId="18EB0EEF" w14:textId="77777777">
        <w:trPr>
          <w:trHeight w:val="347"/>
        </w:trPr>
        <w:tc>
          <w:tcPr>
            <w:tcW w:w="777" w:type="dxa"/>
          </w:tcPr>
          <w:p w14:paraId="6EF3B1D3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40" w:type="dxa"/>
          </w:tcPr>
          <w:p w14:paraId="15F9E1E4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Wzmacnianie więzi rodzinnych poprzez tradycje świąteczne: bożonarodzeniowa i wielkanocna  wystawa prac dzieci </w:t>
            </w:r>
          </w:p>
          <w:p w14:paraId="2E5BB395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F05271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grudzień 2025</w:t>
            </w:r>
          </w:p>
          <w:p w14:paraId="53BA17B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kwiecień 2025</w:t>
            </w:r>
          </w:p>
          <w:p w14:paraId="252BB5D2" w14:textId="77777777" w:rsidR="00BB7EE0" w:rsidRDefault="00BB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EE0" w14:paraId="266216FA" w14:textId="77777777">
        <w:trPr>
          <w:trHeight w:val="335"/>
        </w:trPr>
        <w:tc>
          <w:tcPr>
            <w:tcW w:w="777" w:type="dxa"/>
          </w:tcPr>
          <w:p w14:paraId="0CA8B1E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40" w:type="dxa"/>
          </w:tcPr>
          <w:p w14:paraId="3EBDC4E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Uroczyste spotkanie z okazji Dnia Mamy i Taty</w:t>
            </w:r>
          </w:p>
        </w:tc>
        <w:tc>
          <w:tcPr>
            <w:tcW w:w="1856" w:type="dxa"/>
          </w:tcPr>
          <w:p w14:paraId="1137D7E5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maj 2025</w:t>
            </w:r>
          </w:p>
        </w:tc>
      </w:tr>
      <w:tr w:rsidR="00BB7EE0" w14:paraId="432C5F80" w14:textId="77777777">
        <w:trPr>
          <w:trHeight w:val="288"/>
        </w:trPr>
        <w:tc>
          <w:tcPr>
            <w:tcW w:w="777" w:type="dxa"/>
          </w:tcPr>
          <w:p w14:paraId="1C1843CC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540" w:type="dxa"/>
          </w:tcPr>
          <w:p w14:paraId="69EDADD1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Współpraca rodziców w organizowaniu festynu rodzinnego</w:t>
            </w:r>
          </w:p>
        </w:tc>
        <w:tc>
          <w:tcPr>
            <w:tcW w:w="1856" w:type="dxa"/>
          </w:tcPr>
          <w:p w14:paraId="5E321A6B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 2025</w:t>
            </w:r>
          </w:p>
        </w:tc>
      </w:tr>
      <w:tr w:rsidR="00BB7EE0" w14:paraId="09D3D66C" w14:textId="77777777">
        <w:trPr>
          <w:trHeight w:val="325"/>
        </w:trPr>
        <w:tc>
          <w:tcPr>
            <w:tcW w:w="777" w:type="dxa"/>
          </w:tcPr>
          <w:p w14:paraId="1858892B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540" w:type="dxa"/>
          </w:tcPr>
          <w:p w14:paraId="1792FE08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Pożegnanie 6 latków - część artystyczna połączona z poczęstunkiem</w:t>
            </w:r>
          </w:p>
        </w:tc>
        <w:tc>
          <w:tcPr>
            <w:tcW w:w="1856" w:type="dxa"/>
          </w:tcPr>
          <w:p w14:paraId="7D28305A" w14:textId="77777777" w:rsidR="00BB7EE0" w:rsidRDefault="00AB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czerwiec 2025</w:t>
            </w:r>
          </w:p>
        </w:tc>
      </w:tr>
    </w:tbl>
    <w:p w14:paraId="1ED5AC1A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14:paraId="41779B23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72420B5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22E44D8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5AC05F1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F9B32A4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4076AD3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E9B74E5" w14:textId="77777777" w:rsidR="0088463F" w:rsidRDefault="00884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6382423" w14:textId="6B9A0414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CZYNNOŚCI DODATKOWE NAUCZYCIELI w roku szkolnym 2024/2025</w:t>
      </w:r>
    </w:p>
    <w:p w14:paraId="32CEF927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49392DFA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MAŁGORZATA GAJ</w:t>
      </w:r>
      <w:r>
        <w:rPr>
          <w:rFonts w:ascii="Times New Roman" w:hAnsi="Times New Roman"/>
          <w:color w:val="000000"/>
          <w:sz w:val="24"/>
          <w:szCs w:val="24"/>
        </w:rPr>
        <w:t xml:space="preserve"> – wicedyrektor: prowadzenie godzin zastępstw, koordynowanie realizacji zadań rocznego planu pracy, zastępowanie dyrektora w czynnościach w wypadku jego usprawiedliwionej nieobecności.</w:t>
      </w:r>
    </w:p>
    <w:p w14:paraId="31A59D5F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ANNA MADERA - GÓRECKA</w:t>
      </w:r>
      <w:r>
        <w:rPr>
          <w:rFonts w:ascii="Times New Roman" w:hAnsi="Times New Roman"/>
          <w:color w:val="000000"/>
          <w:sz w:val="24"/>
          <w:szCs w:val="24"/>
        </w:rPr>
        <w:t xml:space="preserve"> - dozór nad funkcjonalnością i bezpieczeństwem sp</w:t>
      </w:r>
      <w:r>
        <w:rPr>
          <w:rFonts w:ascii="Times New Roman" w:hAnsi="Times New Roman"/>
          <w:color w:val="000000"/>
          <w:sz w:val="24"/>
          <w:szCs w:val="24"/>
        </w:rPr>
        <w:t xml:space="preserve">rzętu terenowego, dekoracja II piętra, współpraca z  Biblioteką Miejską – koordynator zajęć bibliotecznych, redagowanie gazetki przedszkolnej. </w:t>
      </w:r>
    </w:p>
    <w:p w14:paraId="39931F47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MONIKA RADKE - </w:t>
      </w:r>
      <w:r>
        <w:rPr>
          <w:rFonts w:ascii="Times New Roman" w:hAnsi="Times New Roman"/>
          <w:color w:val="000000"/>
          <w:sz w:val="24"/>
          <w:szCs w:val="24"/>
        </w:rPr>
        <w:t>dbałość o dekorację szatni i stołówki, prowadzenie kroniki przedszkolnej i tablicy fotograficznej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23B17F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JUSTYNA DĄBRÓWKA</w:t>
      </w:r>
      <w:r>
        <w:rPr>
          <w:rFonts w:ascii="Times New Roman" w:hAnsi="Times New Roman"/>
          <w:color w:val="000000"/>
          <w:sz w:val="24"/>
          <w:szCs w:val="24"/>
        </w:rPr>
        <w:t xml:space="preserve"> - aktualizacja tablic informacyjnych dla rodziców, dekoracja holu I piętra i stołówki, redagowanie gazetki przedszkolnej.</w:t>
      </w:r>
    </w:p>
    <w:p w14:paraId="605D32A5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BARBARA OPERACZ </w:t>
      </w:r>
      <w:r>
        <w:rPr>
          <w:rFonts w:ascii="Times New Roman" w:hAnsi="Times New Roman"/>
          <w:color w:val="000000"/>
          <w:sz w:val="24"/>
          <w:szCs w:val="24"/>
        </w:rPr>
        <w:t>- dbałość o dekorację szatni i II piętra, stołówki, opieka nad pracownią plastyczną, redagowanie ga</w:t>
      </w:r>
      <w:r>
        <w:rPr>
          <w:rFonts w:ascii="Times New Roman" w:hAnsi="Times New Roman"/>
          <w:color w:val="000000"/>
          <w:sz w:val="24"/>
          <w:szCs w:val="24"/>
        </w:rPr>
        <w:t>zetki przedszkolnej.</w:t>
      </w:r>
    </w:p>
    <w:p w14:paraId="726CD827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MARTA KURANTOWICZ</w:t>
      </w:r>
      <w:r>
        <w:rPr>
          <w:rFonts w:ascii="Times New Roman" w:hAnsi="Times New Roman"/>
          <w:color w:val="000000"/>
          <w:sz w:val="24"/>
          <w:szCs w:val="24"/>
        </w:rPr>
        <w:t xml:space="preserve"> – dbałość o dekorację II piętra, dekoracja szatni i opieka nad sprzętem audio-video i  płytoteką,  opieka nad zbiorem strojów do tańca oraz rekwizytami teatralnymi. </w:t>
      </w:r>
    </w:p>
    <w:p w14:paraId="54AD45CE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ANNA RADZISZEWSKA - SZCZYGIEŁ</w:t>
      </w:r>
      <w:r>
        <w:rPr>
          <w:rFonts w:ascii="Times New Roman" w:hAnsi="Times New Roman"/>
          <w:color w:val="000000"/>
          <w:sz w:val="24"/>
          <w:szCs w:val="24"/>
        </w:rPr>
        <w:t xml:space="preserve"> – dbałość o dekorację</w:t>
      </w:r>
      <w:r>
        <w:rPr>
          <w:rFonts w:ascii="Times New Roman" w:hAnsi="Times New Roman"/>
          <w:color w:val="000000"/>
          <w:sz w:val="24"/>
          <w:szCs w:val="24"/>
        </w:rPr>
        <w:t xml:space="preserve"> II piętra, redagowanie strony internetowej przedszkola. </w:t>
      </w:r>
    </w:p>
    <w:p w14:paraId="165BD092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BEATA RETMANIAK </w:t>
      </w:r>
      <w:r>
        <w:rPr>
          <w:rFonts w:ascii="Times New Roman" w:hAnsi="Times New Roman"/>
          <w:color w:val="000000"/>
          <w:sz w:val="24"/>
          <w:szCs w:val="24"/>
        </w:rPr>
        <w:t xml:space="preserve">– redagowanie gazetki przedszkolnej, dekoracja szatni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piętra.</w:t>
      </w:r>
    </w:p>
    <w:p w14:paraId="5B5D379F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DOROTA TURAJ</w:t>
      </w:r>
      <w:r>
        <w:rPr>
          <w:rFonts w:ascii="Times New Roman" w:hAnsi="Times New Roman"/>
          <w:color w:val="000000"/>
          <w:sz w:val="24"/>
          <w:szCs w:val="24"/>
        </w:rPr>
        <w:t xml:space="preserve"> - dbałość o dekorację szatni i II piętra, opieka nad pomocami dydaktycznymi i biblioteką, redagowanie g</w:t>
      </w:r>
      <w:r>
        <w:rPr>
          <w:rFonts w:ascii="Times New Roman" w:hAnsi="Times New Roman"/>
          <w:color w:val="000000"/>
          <w:sz w:val="24"/>
          <w:szCs w:val="24"/>
        </w:rPr>
        <w:t xml:space="preserve">azetki przedszkolnej. </w:t>
      </w:r>
    </w:p>
    <w:p w14:paraId="222BACA6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AGNIESZKA MULICA – ZAJĄC</w:t>
      </w:r>
      <w:r>
        <w:rPr>
          <w:rFonts w:ascii="Times New Roman" w:hAnsi="Times New Roman"/>
          <w:color w:val="000000"/>
          <w:sz w:val="24"/>
          <w:szCs w:val="24"/>
        </w:rPr>
        <w:t xml:space="preserve"> - dbałość o dekorację szatni i II piętra i półpięter, redagowanie gazetki przedszkolnej.</w:t>
      </w:r>
    </w:p>
    <w:p w14:paraId="008B26A3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MASARCZYK KAROLINA -  </w:t>
      </w:r>
      <w:r>
        <w:rPr>
          <w:rFonts w:ascii="Times New Roman" w:hAnsi="Times New Roman"/>
          <w:color w:val="000000"/>
          <w:sz w:val="24"/>
          <w:szCs w:val="24"/>
        </w:rPr>
        <w:t xml:space="preserve">dbałość o dekorację szatni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piętra, półpięter, holu i stołówki.</w:t>
      </w:r>
    </w:p>
    <w:p w14:paraId="7555F5E1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C6C18E" w14:textId="77777777" w:rsidR="00BB7EE0" w:rsidRDefault="00AB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Plan pracy  zatwierdzony na posiedzeniu nr I/2024 Rady Pedagogicznej w dn. </w:t>
      </w:r>
      <w:r>
        <w:rPr>
          <w:rFonts w:ascii="Times New Roman" w:hAnsi="Times New Roman"/>
          <w:sz w:val="24"/>
          <w:szCs w:val="24"/>
        </w:rPr>
        <w:t>30.08.2024 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FC63E3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90ECAF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D4BAA9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09AB00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21563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2B5080" w14:textId="77777777" w:rsidR="00BB7EE0" w:rsidRDefault="00BB7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BC4107" w14:textId="77777777" w:rsidR="00BB7EE0" w:rsidRDefault="00BB7EE0">
      <w:pPr>
        <w:jc w:val="both"/>
        <w:rPr>
          <w:rFonts w:ascii="Times New Roman" w:hAnsi="Times New Roman"/>
          <w:sz w:val="24"/>
          <w:szCs w:val="24"/>
        </w:rPr>
      </w:pPr>
    </w:p>
    <w:sectPr w:rsidR="00BB7EE0">
      <w:pgSz w:w="11906" w:h="16838"/>
      <w:pgMar w:top="709" w:right="991" w:bottom="426" w:left="993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A42"/>
    <w:multiLevelType w:val="multilevel"/>
    <w:tmpl w:val="19124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3C213D"/>
    <w:multiLevelType w:val="multilevel"/>
    <w:tmpl w:val="A6CEC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82405"/>
    <w:multiLevelType w:val="hybridMultilevel"/>
    <w:tmpl w:val="29C496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D92"/>
    <w:multiLevelType w:val="multilevel"/>
    <w:tmpl w:val="D758E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EA4D8F"/>
    <w:multiLevelType w:val="multilevel"/>
    <w:tmpl w:val="39ACF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EC61380"/>
    <w:multiLevelType w:val="multilevel"/>
    <w:tmpl w:val="B450D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173090"/>
    <w:multiLevelType w:val="multilevel"/>
    <w:tmpl w:val="87A66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D4742C"/>
    <w:multiLevelType w:val="multilevel"/>
    <w:tmpl w:val="229C2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A732FD"/>
    <w:multiLevelType w:val="multilevel"/>
    <w:tmpl w:val="9F224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D9221D"/>
    <w:multiLevelType w:val="multilevel"/>
    <w:tmpl w:val="C9AC4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70635F"/>
    <w:multiLevelType w:val="multilevel"/>
    <w:tmpl w:val="14A42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F12508"/>
    <w:multiLevelType w:val="multilevel"/>
    <w:tmpl w:val="A0C64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195F73"/>
    <w:multiLevelType w:val="multilevel"/>
    <w:tmpl w:val="03EE1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965999"/>
    <w:multiLevelType w:val="multilevel"/>
    <w:tmpl w:val="7B8E56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90061F1"/>
    <w:multiLevelType w:val="multilevel"/>
    <w:tmpl w:val="3C2E1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462C3E"/>
    <w:multiLevelType w:val="multilevel"/>
    <w:tmpl w:val="E940D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E0"/>
    <w:rsid w:val="00353F46"/>
    <w:rsid w:val="005D7A6E"/>
    <w:rsid w:val="005E4D44"/>
    <w:rsid w:val="00664269"/>
    <w:rsid w:val="006B53C4"/>
    <w:rsid w:val="007D1158"/>
    <w:rsid w:val="00832727"/>
    <w:rsid w:val="0088463F"/>
    <w:rsid w:val="008A0841"/>
    <w:rsid w:val="00AB5A73"/>
    <w:rsid w:val="00B03177"/>
    <w:rsid w:val="00B57D9F"/>
    <w:rsid w:val="00BB7EE0"/>
    <w:rsid w:val="00C94A7D"/>
    <w:rsid w:val="00D00AC4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002B"/>
  <w15:docId w15:val="{F60A99A7-82D7-45FA-B001-AF9EB1F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F38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82F38"/>
    <w:pPr>
      <w:ind w:left="720"/>
      <w:contextualSpacing/>
    </w:pPr>
  </w:style>
  <w:style w:type="paragraph" w:styleId="Bezodstpw">
    <w:name w:val="No Spacing"/>
    <w:uiPriority w:val="1"/>
    <w:qFormat/>
    <w:rsid w:val="00082F38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082F3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link w:val="Nagwek21"/>
    <w:locked/>
    <w:rsid w:val="00082F38"/>
    <w:rPr>
      <w:rFonts w:ascii="Trebuchet MS" w:eastAsia="Times New Roman" w:hAnsi="Trebuchet MS"/>
      <w:b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82F38"/>
    <w:pPr>
      <w:widowControl w:val="0"/>
      <w:shd w:val="clear" w:color="auto" w:fill="FFFFFF"/>
      <w:spacing w:before="420" w:after="240" w:line="324" w:lineRule="exact"/>
      <w:jc w:val="center"/>
      <w:outlineLvl w:val="1"/>
    </w:pPr>
    <w:rPr>
      <w:rFonts w:ascii="Trebuchet MS" w:hAnsi="Trebuchet MS" w:cstheme="minorBidi"/>
      <w:b/>
    </w:rPr>
  </w:style>
  <w:style w:type="paragraph" w:styleId="NormalnyWeb">
    <w:name w:val="Normal (Web)"/>
    <w:basedOn w:val="Normalny"/>
    <w:uiPriority w:val="99"/>
    <w:unhideWhenUsed/>
    <w:rsid w:val="00EB6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3C29"/>
    <w:rPr>
      <w:color w:val="0000FF" w:themeColor="hyperlink"/>
      <w:u w:val="single"/>
    </w:rPr>
  </w:style>
  <w:style w:type="paragraph" w:customStyle="1" w:styleId="menfont">
    <w:name w:val="men font"/>
    <w:basedOn w:val="Normalny"/>
    <w:uiPriority w:val="99"/>
    <w:rsid w:val="0040445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RTzisNWjfWVCgb/S8owg+gXvA==">CgMxLjAyCWlkLmdqZGd4czIKaWQuMzBqMHpsbDIKaWQuMWZvYjl0ZTgAciExMkI3SmFDdW9BREczQllVTGh4RkUyVW44ZHRjQ19kX1k=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CDFF44-63FF-420B-8292-018A3B1E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2856</Words>
  <Characters>17138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Poklepa</dc:creator>
  <cp:lastModifiedBy>Petryszyn Katarzyna</cp:lastModifiedBy>
  <cp:revision>3</cp:revision>
  <cp:lastPrinted>2024-08-30T14:18:00Z</cp:lastPrinted>
  <dcterms:created xsi:type="dcterms:W3CDTF">2024-08-30T14:15:00Z</dcterms:created>
  <dcterms:modified xsi:type="dcterms:W3CDTF">2024-08-30T14:22:00Z</dcterms:modified>
</cp:coreProperties>
</file>