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7C98" w14:textId="77777777" w:rsidR="007175F6" w:rsidRPr="007175F6" w:rsidRDefault="007175F6" w:rsidP="007175F6">
      <w:r w:rsidRPr="007175F6">
        <w:rPr>
          <w:b/>
          <w:bCs/>
        </w:rPr>
        <w:t>NOTKA DO PUBLIKACJI</w:t>
      </w:r>
    </w:p>
    <w:p w14:paraId="2E8997C8" w14:textId="77777777" w:rsidR="007175F6" w:rsidRPr="007175F6" w:rsidRDefault="007175F6" w:rsidP="007175F6">
      <w:r w:rsidRPr="007175F6">
        <w:rPr>
          <w:b/>
          <w:bCs/>
        </w:rPr>
        <w:t>Bezpłatne szkolenia i granty dla nauczycieli przedszkolnych – „Przedszkolak IT”</w:t>
      </w:r>
    </w:p>
    <w:p w14:paraId="6F908ED9" w14:textId="7D433DB4" w:rsidR="007175F6" w:rsidRPr="007175F6" w:rsidRDefault="007175F6" w:rsidP="007175F6">
      <w:r w:rsidRPr="007175F6">
        <w:t xml:space="preserve">Fundacja SOWA zaprasza nauczycieli wychowania przedszkolnego z </w:t>
      </w:r>
      <w:r w:rsidRPr="007175F6">
        <w:rPr>
          <w:b/>
          <w:bCs/>
        </w:rPr>
        <w:t>województwa dolnośląskiego</w:t>
      </w:r>
      <w:r w:rsidRPr="007175F6">
        <w:t xml:space="preserve"> do udziału w bezpłatnym projekcie „Przedszkolak IT”, realizowanym w ramach Krajowego Planu Odbudowy i Zwiększania Odporności</w:t>
      </w:r>
      <w:r>
        <w:t xml:space="preserve"> </w:t>
      </w:r>
      <w:r w:rsidRPr="007175F6">
        <w:t>(Inwestycja C2.1.3 „E-kompetencje”).</w:t>
      </w:r>
    </w:p>
    <w:p w14:paraId="17C507B5" w14:textId="77777777" w:rsidR="007175F6" w:rsidRPr="007175F6" w:rsidRDefault="007175F6" w:rsidP="007175F6">
      <w:r w:rsidRPr="007175F6">
        <w:t xml:space="preserve">Celem projektu jest </w:t>
      </w:r>
      <w:r w:rsidRPr="007175F6">
        <w:rPr>
          <w:b/>
          <w:bCs/>
        </w:rPr>
        <w:t>rozwój kompetencji</w:t>
      </w:r>
      <w:r w:rsidRPr="007175F6">
        <w:t xml:space="preserve"> cyfrowych nauczycieli pracujących z dziećmi w wieku przedszkolnym. Szkolenia realizowane są w formie stacjonarnej oraz online i obejmują m.in. metodykę rozwijania kompetencji cyfrowych dzieci, bezpieczne korzystanie z technologii, pracę z cyfrowymi zasobami edukacyjnymi oraz wykorzystanie nowoczesnych narzędzi w pracy nauczyciela.</w:t>
      </w:r>
    </w:p>
    <w:p w14:paraId="7CC55B61" w14:textId="29E6C113" w:rsidR="007175F6" w:rsidRPr="007175F6" w:rsidRDefault="007175F6" w:rsidP="007175F6">
      <w:r w:rsidRPr="007175F6">
        <w:t xml:space="preserve">Udział w projekcie jest </w:t>
      </w:r>
      <w:r w:rsidRPr="007175F6">
        <w:rPr>
          <w:b/>
          <w:bCs/>
        </w:rPr>
        <w:t>całkowicie bezpłatny.</w:t>
      </w:r>
      <w:r w:rsidRPr="007175F6">
        <w:t xml:space="preserve"> Dodatkowo przedszkola, których pracownicy ukończą szkolenia, mogą otrzymać </w:t>
      </w:r>
      <w:r w:rsidRPr="007175F6">
        <w:rPr>
          <w:b/>
          <w:bCs/>
        </w:rPr>
        <w:t>grant do 5600 zł netto</w:t>
      </w:r>
      <w:r w:rsidRPr="007175F6">
        <w:t xml:space="preserve"> na zakup cyfrowych pomocy dydaktycznych.</w:t>
      </w:r>
    </w:p>
    <w:p w14:paraId="3A4F9405" w14:textId="77777777" w:rsidR="007175F6" w:rsidRPr="007175F6" w:rsidRDefault="007175F6" w:rsidP="007175F6">
      <w:r w:rsidRPr="007175F6">
        <w:rPr>
          <w:b/>
          <w:bCs/>
        </w:rPr>
        <w:t>Informacje organizacyjne:</w:t>
      </w:r>
    </w:p>
    <w:p w14:paraId="19EE605B" w14:textId="77777777" w:rsidR="007175F6" w:rsidRPr="007175F6" w:rsidRDefault="007175F6" w:rsidP="007175F6">
      <w:pPr>
        <w:numPr>
          <w:ilvl w:val="0"/>
          <w:numId w:val="1"/>
        </w:numPr>
      </w:pPr>
      <w:r w:rsidRPr="007175F6">
        <w:t>czas trwania szkolenia: 12 godzin (8 godzin stacjonarnie + 4 godziny online),</w:t>
      </w:r>
    </w:p>
    <w:p w14:paraId="68F3430C" w14:textId="77777777" w:rsidR="007175F6" w:rsidRPr="007175F6" w:rsidRDefault="007175F6" w:rsidP="007175F6">
      <w:pPr>
        <w:numPr>
          <w:ilvl w:val="0"/>
          <w:numId w:val="1"/>
        </w:numPr>
      </w:pPr>
      <w:r w:rsidRPr="007175F6">
        <w:t>zajęcia prowadzone w małych grupach,</w:t>
      </w:r>
    </w:p>
    <w:p w14:paraId="576001D8" w14:textId="77777777" w:rsidR="007175F6" w:rsidRPr="007175F6" w:rsidRDefault="007175F6" w:rsidP="007175F6">
      <w:pPr>
        <w:numPr>
          <w:ilvl w:val="0"/>
          <w:numId w:val="1"/>
        </w:numPr>
      </w:pPr>
      <w:r w:rsidRPr="007175F6">
        <w:t>udział przeznaczony dla nauczycieli wychowania przedszkolnego spełniających warunki programu KPO C2.1.3.</w:t>
      </w:r>
    </w:p>
    <w:p w14:paraId="20631330" w14:textId="77777777" w:rsidR="006D5BA1" w:rsidRDefault="007175F6" w:rsidP="006D5BA1">
      <w:pPr>
        <w:spacing w:before="100" w:beforeAutospacing="1" w:after="100" w:afterAutospacing="1" w:line="240" w:lineRule="auto"/>
      </w:pPr>
      <w:r w:rsidRPr="007175F6">
        <w:t>Zgłoszenia przyjmowane są za pośrednictwem formularza:</w:t>
      </w:r>
      <w:r w:rsidRPr="007175F6">
        <w:br/>
      </w:r>
      <w:hyperlink r:id="rId5" w:history="1">
        <w:r w:rsidRPr="007175F6">
          <w:rPr>
            <w:rStyle w:val="Hipercze"/>
          </w:rPr>
          <w:t>https://forms.fillout.com/t/hWy2CdMZLMus</w:t>
        </w:r>
      </w:hyperlink>
    </w:p>
    <w:p w14:paraId="1933972F" w14:textId="13E3EC23" w:rsidR="007175F6" w:rsidRPr="006D5BA1" w:rsidRDefault="006D5BA1" w:rsidP="006D5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D5BA1">
        <w:rPr>
          <w:rFonts w:eastAsia="Times New Roman" w:cstheme="minorHAnsi"/>
          <w:kern w:val="0"/>
          <w:lang w:eastAsia="pl-PL"/>
          <w14:ligatures w14:val="none"/>
        </w:rPr>
        <w:t xml:space="preserve">Z uwagi na duże zainteresowanie, </w:t>
      </w:r>
      <w:r w:rsidRPr="006D5BA1">
        <w:rPr>
          <w:rFonts w:eastAsia="Times New Roman" w:cstheme="minorHAnsi"/>
          <w:b/>
          <w:bCs/>
          <w:kern w:val="0"/>
          <w:lang w:eastAsia="pl-PL"/>
          <w14:ligatures w14:val="none"/>
        </w:rPr>
        <w:t>o zakwalifikowaniu do udziału w projekcie decyduje kolejność zgłoszeń</w:t>
      </w:r>
      <w:r w:rsidRPr="006D5BA1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CCBF457" w14:textId="02C336E2" w:rsidR="007175F6" w:rsidRDefault="007175F6">
      <w:r w:rsidRPr="007175F6">
        <w:t>Szczegółowe informacje o projekcie dostępne są na stronie:</w:t>
      </w:r>
      <w:r w:rsidRPr="007175F6">
        <w:br/>
      </w:r>
      <w:hyperlink r:id="rId6" w:history="1">
        <w:r w:rsidRPr="007175F6">
          <w:rPr>
            <w:rStyle w:val="Hipercze"/>
          </w:rPr>
          <w:t>https://fundacjasowa.org/przedszkolak-it-przedszkola-dolnoslaskie/</w:t>
        </w:r>
      </w:hyperlink>
    </w:p>
    <w:p w14:paraId="28C888CB" w14:textId="77777777" w:rsidR="006D5BA1" w:rsidRPr="006D5BA1" w:rsidRDefault="006D5BA1" w:rsidP="006D5BA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D5BA1">
        <w:rPr>
          <w:rFonts w:eastAsia="Times New Roman" w:cstheme="minorHAnsi"/>
          <w:kern w:val="0"/>
          <w:lang w:eastAsia="pl-PL"/>
          <w14:ligatures w14:val="none"/>
        </w:rPr>
        <w:t>Zachęcamy również do kontaktu mailowego i telefonicznego z naszym zespołem:</w:t>
      </w:r>
    </w:p>
    <w:p w14:paraId="303495FC" w14:textId="77777777" w:rsidR="006D5BA1" w:rsidRPr="006D5BA1" w:rsidRDefault="006D5BA1" w:rsidP="006D5BA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D5BA1">
        <w:rPr>
          <w:rFonts w:eastAsia="Times New Roman" w:cstheme="minorHAnsi"/>
          <w:b/>
          <w:bCs/>
          <w:kern w:val="0"/>
          <w:lang w:eastAsia="pl-PL"/>
          <w14:ligatures w14:val="none"/>
        </w:rPr>
        <w:t>Fundacja Sowa</w:t>
      </w:r>
    </w:p>
    <w:p w14:paraId="6C6AADE6" w14:textId="77777777" w:rsidR="006D5BA1" w:rsidRPr="006D5BA1" w:rsidRDefault="006D5BA1" w:rsidP="006D5BA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D5BA1">
        <w:rPr>
          <w:rFonts w:eastAsia="Times New Roman" w:cstheme="minorHAnsi"/>
          <w:kern w:val="0"/>
          <w:lang w:eastAsia="pl-PL"/>
          <w14:ligatures w14:val="none"/>
        </w:rPr>
        <w:t>tel. +48 533 324 849 | 533 394 982</w:t>
      </w:r>
      <w:r w:rsidRPr="006D5BA1">
        <w:rPr>
          <w:rFonts w:eastAsia="Times New Roman" w:cstheme="minorHAnsi"/>
          <w:kern w:val="0"/>
          <w:lang w:eastAsia="pl-PL"/>
          <w14:ligatures w14:val="none"/>
        </w:rPr>
        <w:br/>
        <w:t>e-mail: kpo.dolnoslaskie@fundacjasowa.org</w:t>
      </w:r>
    </w:p>
    <w:p w14:paraId="3F5B3337" w14:textId="77777777" w:rsidR="006D5BA1" w:rsidRDefault="006D5BA1"/>
    <w:sectPr w:rsidR="006D5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81C70"/>
    <w:multiLevelType w:val="multilevel"/>
    <w:tmpl w:val="67A6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F6"/>
    <w:rsid w:val="00011418"/>
    <w:rsid w:val="00524096"/>
    <w:rsid w:val="006D5BA1"/>
    <w:rsid w:val="007175F6"/>
    <w:rsid w:val="009D1406"/>
    <w:rsid w:val="00A9239A"/>
    <w:rsid w:val="00DF1CCA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F543"/>
  <w15:chartTrackingRefBased/>
  <w15:docId w15:val="{7316B29F-FD63-4005-ACCD-B77D0E68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5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5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5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5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5F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75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5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2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2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cjasowa.org/przedszkolak-it-przedszkola-dolnoslaskie/" TargetMode="External"/><Relationship Id="rId5" Type="http://schemas.openxmlformats.org/officeDocument/2006/relationships/hyperlink" Target="https://forms.fillout.com/t/hWy2CdMZLM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NataliaRybarz</dc:creator>
  <cp:keywords/>
  <dc:description/>
  <cp:lastModifiedBy>NataliaRybarz</cp:lastModifiedBy>
  <cp:revision>2</cp:revision>
  <dcterms:created xsi:type="dcterms:W3CDTF">2026-02-04T12:50:00Z</dcterms:created>
  <dcterms:modified xsi:type="dcterms:W3CDTF">2026-02-04T13:06:00Z</dcterms:modified>
</cp:coreProperties>
</file>